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03" w:type="dxa"/>
        <w:jc w:val="center"/>
        <w:tblInd w:w="-889"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10603"/>
      </w:tblGrid>
      <w:tr w:rsidR="00314184" w:rsidTr="0005049C">
        <w:trPr>
          <w:trHeight w:val="900"/>
          <w:jc w:val="center"/>
        </w:trPr>
        <w:tc>
          <w:tcPr>
            <w:tcW w:w="10603" w:type="dxa"/>
            <w:tcBorders>
              <w:top w:val="thickThinSmallGap" w:sz="24" w:space="0" w:color="auto"/>
              <w:left w:val="thickThinSmallGap" w:sz="24" w:space="0" w:color="auto"/>
              <w:bottom w:val="thickThinSmallGap" w:sz="24" w:space="0" w:color="auto"/>
              <w:right w:val="thickThinSmallGap" w:sz="24" w:space="0" w:color="auto"/>
            </w:tcBorders>
            <w:hideMark/>
          </w:tcPr>
          <w:p w:rsidR="00314184" w:rsidRDefault="00314184" w:rsidP="00766A13">
            <w:pPr>
              <w:spacing w:after="0"/>
              <w:jc w:val="center"/>
              <w:rPr>
                <w:rFonts w:ascii="Times New Roman" w:eastAsia="Times New Roman" w:hAnsi="Times New Roman"/>
                <w:b/>
                <w:sz w:val="24"/>
                <w:szCs w:val="24"/>
              </w:rPr>
            </w:pPr>
            <w:r>
              <w:rPr>
                <w:rFonts w:ascii="Times New Roman" w:eastAsia="Times New Roman" w:hAnsi="Times New Roman"/>
                <w:b/>
                <w:sz w:val="24"/>
                <w:szCs w:val="24"/>
              </w:rPr>
              <w:t xml:space="preserve">№ 6   от    </w:t>
            </w:r>
            <w:r w:rsidR="00766A13">
              <w:rPr>
                <w:rFonts w:ascii="Times New Roman" w:eastAsia="Times New Roman" w:hAnsi="Times New Roman"/>
                <w:b/>
                <w:sz w:val="24"/>
                <w:szCs w:val="24"/>
              </w:rPr>
              <w:t>24</w:t>
            </w:r>
            <w:r>
              <w:rPr>
                <w:rFonts w:ascii="Times New Roman" w:eastAsia="Times New Roman" w:hAnsi="Times New Roman"/>
                <w:b/>
                <w:sz w:val="24"/>
                <w:szCs w:val="24"/>
              </w:rPr>
              <w:t xml:space="preserve">.02.2021г.           ГОРОД БЕЛИНСКИЙ                   «Бесплатно»  </w:t>
            </w:r>
            <w:r>
              <w:rPr>
                <w:rFonts w:ascii="Times New Roman" w:eastAsia="Times New Roman" w:hAnsi="Times New Roman"/>
                <w:i/>
                <w:caps/>
                <w:sz w:val="24"/>
                <w:szCs w:val="24"/>
                <w:vertAlign w:val="subscript"/>
              </w:rPr>
              <w:t>ВЕСТИ ГОРОДА</w:t>
            </w:r>
          </w:p>
        </w:tc>
      </w:tr>
      <w:tr w:rsidR="00314184" w:rsidTr="0005049C">
        <w:trPr>
          <w:trHeight w:val="900"/>
          <w:jc w:val="center"/>
        </w:trPr>
        <w:tc>
          <w:tcPr>
            <w:tcW w:w="10603" w:type="dxa"/>
            <w:tcBorders>
              <w:top w:val="thickThinSmallGap" w:sz="24" w:space="0" w:color="auto"/>
              <w:left w:val="thickThinSmallGap" w:sz="24" w:space="0" w:color="auto"/>
              <w:bottom w:val="thickThinSmallGap" w:sz="24" w:space="0" w:color="auto"/>
              <w:right w:val="thickThinSmallGap" w:sz="24" w:space="0" w:color="auto"/>
            </w:tcBorders>
          </w:tcPr>
          <w:p w:rsidR="00314184" w:rsidRDefault="00314184" w:rsidP="0005049C">
            <w:pPr>
              <w:spacing w:after="0"/>
              <w:jc w:val="center"/>
              <w:rPr>
                <w:rFonts w:ascii="Times New Roman" w:eastAsia="Times New Roman" w:hAnsi="Times New Roman"/>
                <w:b/>
                <w:sz w:val="24"/>
                <w:szCs w:val="24"/>
              </w:rPr>
            </w:pPr>
          </w:p>
          <w:p w:rsidR="00314184" w:rsidRDefault="00314184" w:rsidP="0005049C">
            <w:pPr>
              <w:spacing w:after="0"/>
              <w:jc w:val="center"/>
              <w:rPr>
                <w:rFonts w:ascii="Times New Roman" w:eastAsia="Times New Roman" w:hAnsi="Times New Roman"/>
                <w:b/>
                <w:sz w:val="24"/>
                <w:szCs w:val="24"/>
              </w:rPr>
            </w:pPr>
            <w:r>
              <w:rPr>
                <w:rFonts w:ascii="Times New Roman" w:eastAsia="Times New Roman" w:hAnsi="Times New Roman"/>
                <w:b/>
                <w:sz w:val="24"/>
                <w:szCs w:val="24"/>
              </w:rPr>
              <w:t>Издание официальных документов. Средство массовой информации городского Собрания представителей города Белинского</w:t>
            </w:r>
          </w:p>
          <w:p w:rsidR="00314184" w:rsidRDefault="00314184" w:rsidP="0005049C">
            <w:pPr>
              <w:spacing w:after="0"/>
              <w:jc w:val="center"/>
              <w:rPr>
                <w:rFonts w:ascii="Times New Roman" w:eastAsia="Times New Roman" w:hAnsi="Times New Roman"/>
                <w:b/>
                <w:sz w:val="24"/>
                <w:szCs w:val="24"/>
              </w:rPr>
            </w:pPr>
          </w:p>
        </w:tc>
      </w:tr>
    </w:tbl>
    <w:p w:rsidR="005317DF" w:rsidRDefault="005317DF"/>
    <w:p w:rsidR="00766A13" w:rsidRPr="00766A13" w:rsidRDefault="00766A13" w:rsidP="00766A13">
      <w:pPr>
        <w:spacing w:after="0" w:line="240" w:lineRule="auto"/>
        <w:ind w:firstLine="708"/>
        <w:jc w:val="both"/>
        <w:rPr>
          <w:rFonts w:ascii="Times New Roman" w:eastAsia="Times New Roman" w:hAnsi="Times New Roman"/>
          <w:sz w:val="24"/>
          <w:szCs w:val="24"/>
          <w:lang w:eastAsia="ru-RU"/>
        </w:rPr>
      </w:pPr>
      <w:r w:rsidRPr="00766A13">
        <w:rPr>
          <w:rFonts w:ascii="Times New Roman" w:eastAsia="Times New Roman" w:hAnsi="Times New Roman"/>
          <w:sz w:val="24"/>
          <w:szCs w:val="24"/>
          <w:lang w:eastAsia="ru-RU"/>
        </w:rPr>
        <w:t>19 февраля 2021 года Управлением Министерства юстиции Российской Федерации по Приволжскому федеральному округу зарегистрированы изменения в Устав городского поселения город Белинский Белинского района Пензенской области.</w:t>
      </w:r>
    </w:p>
    <w:p w:rsidR="00766A13" w:rsidRPr="00766A13" w:rsidRDefault="00766A13" w:rsidP="00766A13">
      <w:pPr>
        <w:spacing w:after="0" w:line="240" w:lineRule="auto"/>
        <w:jc w:val="both"/>
        <w:rPr>
          <w:rFonts w:ascii="Times New Roman" w:eastAsia="Times New Roman" w:hAnsi="Times New Roman"/>
          <w:sz w:val="24"/>
          <w:szCs w:val="24"/>
          <w:lang w:eastAsia="ru-RU"/>
        </w:rPr>
      </w:pPr>
      <w:r w:rsidRPr="00766A13">
        <w:rPr>
          <w:rFonts w:ascii="Times New Roman" w:eastAsia="Times New Roman" w:hAnsi="Times New Roman"/>
          <w:sz w:val="24"/>
          <w:szCs w:val="24"/>
          <w:lang w:eastAsia="ru-RU"/>
        </w:rPr>
        <w:tab/>
        <w:t xml:space="preserve">Городское Собрание представителей </w:t>
      </w:r>
      <w:r w:rsidRPr="00766A13">
        <w:rPr>
          <w:rFonts w:ascii="Times New Roman" w:eastAsia="Times New Roman" w:hAnsi="Times New Roman"/>
          <w:spacing w:val="-6"/>
          <w:sz w:val="24"/>
          <w:szCs w:val="24"/>
          <w:lang w:eastAsia="ru-RU"/>
        </w:rPr>
        <w:t>городского поселения город Белинский</w:t>
      </w:r>
      <w:r w:rsidRPr="00766A13">
        <w:rPr>
          <w:rFonts w:ascii="Times New Roman" w:eastAsia="Times New Roman" w:hAnsi="Times New Roman"/>
          <w:b/>
          <w:spacing w:val="-6"/>
          <w:sz w:val="24"/>
          <w:szCs w:val="24"/>
          <w:lang w:eastAsia="ru-RU"/>
        </w:rPr>
        <w:t xml:space="preserve"> </w:t>
      </w:r>
      <w:r w:rsidRPr="00766A13">
        <w:rPr>
          <w:rFonts w:ascii="Times New Roman" w:eastAsia="Times New Roman" w:hAnsi="Times New Roman"/>
          <w:b/>
          <w:spacing w:val="-10"/>
          <w:sz w:val="24"/>
          <w:szCs w:val="24"/>
          <w:lang w:eastAsia="ru-RU"/>
        </w:rPr>
        <w:t xml:space="preserve"> </w:t>
      </w:r>
      <w:r w:rsidRPr="00766A13">
        <w:rPr>
          <w:rFonts w:ascii="Times New Roman" w:eastAsia="Times New Roman" w:hAnsi="Times New Roman"/>
          <w:sz w:val="24"/>
          <w:szCs w:val="24"/>
          <w:lang w:eastAsia="ru-RU"/>
        </w:rPr>
        <w:t>Белинского   района Пензенской области публикует зарегистрированное решение о внесении изменений в Устав городского поселения город Белинский Белинского района Пензенской области.</w:t>
      </w:r>
    </w:p>
    <w:p w:rsidR="00766A13" w:rsidRPr="00766A13" w:rsidRDefault="00766A13" w:rsidP="00766A13">
      <w:pPr>
        <w:spacing w:after="0" w:line="240" w:lineRule="auto"/>
        <w:jc w:val="both"/>
        <w:rPr>
          <w:rFonts w:ascii="Times New Roman" w:eastAsia="Times New Roman" w:hAnsi="Times New Roman"/>
          <w:bCs/>
          <w:sz w:val="28"/>
          <w:szCs w:val="24"/>
          <w:lang w:eastAsia="ru-RU"/>
        </w:rPr>
      </w:pPr>
    </w:p>
    <w:p w:rsidR="00766A13" w:rsidRPr="00766A13" w:rsidRDefault="00766A13" w:rsidP="00766A13">
      <w:pPr>
        <w:widowControl w:val="0"/>
        <w:spacing w:after="0" w:line="240" w:lineRule="auto"/>
        <w:jc w:val="right"/>
        <w:rPr>
          <w:rFonts w:ascii="Times New Roman" w:eastAsia="Times New Roman" w:hAnsi="Times New Roman"/>
          <w:sz w:val="24"/>
          <w:szCs w:val="24"/>
          <w:lang w:eastAsia="ru-RU"/>
        </w:rPr>
      </w:pPr>
    </w:p>
    <w:tbl>
      <w:tblPr>
        <w:tblpPr w:leftFromText="180" w:rightFromText="180" w:vertAnchor="text" w:horzAnchor="margin" w:tblpY="258"/>
        <w:tblW w:w="9720" w:type="dxa"/>
        <w:tblLayout w:type="fixed"/>
        <w:tblCellMar>
          <w:left w:w="0" w:type="dxa"/>
          <w:right w:w="0" w:type="dxa"/>
        </w:tblCellMar>
        <w:tblLook w:val="01E0" w:firstRow="1" w:lastRow="1" w:firstColumn="1" w:lastColumn="1" w:noHBand="0" w:noVBand="0"/>
      </w:tblPr>
      <w:tblGrid>
        <w:gridCol w:w="9720"/>
      </w:tblGrid>
      <w:tr w:rsidR="00766A13" w:rsidRPr="00766A13" w:rsidTr="00D63DE0">
        <w:trPr>
          <w:trHeight w:val="397"/>
        </w:trPr>
        <w:tc>
          <w:tcPr>
            <w:tcW w:w="9720" w:type="dxa"/>
          </w:tcPr>
          <w:p w:rsidR="00766A13" w:rsidRPr="00766A13" w:rsidRDefault="00766A13" w:rsidP="00766A13">
            <w:pPr>
              <w:widowControl w:val="0"/>
              <w:spacing w:after="0" w:line="240" w:lineRule="auto"/>
              <w:ind w:firstLine="720"/>
              <w:jc w:val="center"/>
              <w:rPr>
                <w:rFonts w:ascii="Times New Roman" w:eastAsia="Times New Roman" w:hAnsi="Times New Roman"/>
                <w:sz w:val="24"/>
                <w:szCs w:val="24"/>
                <w:lang w:eastAsia="ru-RU"/>
              </w:rPr>
            </w:pPr>
          </w:p>
          <w:p w:rsidR="00766A13" w:rsidRPr="00766A13" w:rsidRDefault="00766A13" w:rsidP="00766A13">
            <w:pPr>
              <w:widowControl w:val="0"/>
              <w:spacing w:after="0" w:line="240" w:lineRule="auto"/>
              <w:ind w:firstLine="720"/>
              <w:rPr>
                <w:rFonts w:ascii="Times New Roman" w:eastAsia="Times New Roman" w:hAnsi="Times New Roman"/>
                <w:sz w:val="24"/>
                <w:szCs w:val="24"/>
                <w:lang w:eastAsia="ru-RU"/>
              </w:rPr>
            </w:pPr>
            <w:r w:rsidRPr="00766A13">
              <w:rPr>
                <w:rFonts w:ascii="Times New Roman" w:eastAsia="Times New Roman" w:hAnsi="Times New Roman"/>
                <w:b/>
                <w:noProof/>
                <w:sz w:val="24"/>
                <w:szCs w:val="24"/>
                <w:lang w:eastAsia="ru-RU"/>
              </w:rPr>
              <w:t xml:space="preserve">                                                           </w:t>
            </w:r>
            <w:r>
              <w:rPr>
                <w:rFonts w:ascii="Times New Roman" w:eastAsia="Times New Roman" w:hAnsi="Times New Roman"/>
                <w:b/>
                <w:noProof/>
                <w:sz w:val="24"/>
                <w:szCs w:val="24"/>
                <w:lang w:eastAsia="ru-RU"/>
              </w:rPr>
              <w:drawing>
                <wp:inline distT="0" distB="0" distL="0" distR="0">
                  <wp:extent cx="723900" cy="866775"/>
                  <wp:effectExtent l="0" t="0" r="0" b="9525"/>
                  <wp:docPr id="2" name="Рисунок 2" descr="Описание: Герб многоцветный  без вольной части"/>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многоцветный  без вольной части"/>
                          <pic:cNvPicPr>
                            <a:picLocks noChangeArrowheads="1"/>
                          </pic:cNvPicPr>
                        </pic:nvPicPr>
                        <pic:blipFill>
                          <a:blip r:embed="rId6">
                            <a:lum contrast="100000"/>
                            <a:extLst>
                              <a:ext uri="{28A0092B-C50C-407E-A947-70E740481C1C}">
                                <a14:useLocalDpi xmlns:a14="http://schemas.microsoft.com/office/drawing/2010/main" val="0"/>
                              </a:ext>
                            </a:extLst>
                          </a:blip>
                          <a:srcRect/>
                          <a:stretch>
                            <a:fillRect/>
                          </a:stretch>
                        </pic:blipFill>
                        <pic:spPr bwMode="auto">
                          <a:xfrm>
                            <a:off x="0" y="0"/>
                            <a:ext cx="723900" cy="866775"/>
                          </a:xfrm>
                          <a:prstGeom prst="rect">
                            <a:avLst/>
                          </a:prstGeom>
                          <a:noFill/>
                          <a:ln>
                            <a:noFill/>
                          </a:ln>
                        </pic:spPr>
                      </pic:pic>
                    </a:graphicData>
                  </a:graphic>
                </wp:inline>
              </w:drawing>
            </w:r>
          </w:p>
          <w:p w:rsidR="00766A13" w:rsidRPr="00766A13" w:rsidRDefault="00766A13" w:rsidP="00766A13">
            <w:pPr>
              <w:spacing w:after="0" w:line="240" w:lineRule="auto"/>
              <w:jc w:val="center"/>
              <w:rPr>
                <w:rFonts w:ascii="Times New Roman" w:eastAsia="Times New Roman" w:hAnsi="Times New Roman"/>
                <w:b/>
                <w:sz w:val="24"/>
                <w:szCs w:val="24"/>
                <w:lang w:eastAsia="ru-RU"/>
              </w:rPr>
            </w:pPr>
          </w:p>
          <w:p w:rsidR="00766A13" w:rsidRPr="00766A13" w:rsidRDefault="00766A13" w:rsidP="00766A13">
            <w:pPr>
              <w:spacing w:after="0" w:line="240" w:lineRule="auto"/>
              <w:jc w:val="center"/>
              <w:rPr>
                <w:rFonts w:ascii="Times New Roman" w:eastAsia="Times New Roman" w:hAnsi="Times New Roman"/>
                <w:b/>
                <w:sz w:val="24"/>
                <w:szCs w:val="24"/>
                <w:lang w:eastAsia="ru-RU"/>
              </w:rPr>
            </w:pPr>
          </w:p>
          <w:p w:rsidR="00766A13" w:rsidRPr="00766A13" w:rsidRDefault="00766A13" w:rsidP="00766A13">
            <w:pPr>
              <w:spacing w:after="0" w:line="240" w:lineRule="auto"/>
              <w:jc w:val="center"/>
              <w:rPr>
                <w:rFonts w:ascii="Times New Roman" w:eastAsia="Times New Roman" w:hAnsi="Times New Roman"/>
                <w:b/>
                <w:sz w:val="24"/>
                <w:szCs w:val="24"/>
                <w:lang w:eastAsia="ru-RU"/>
              </w:rPr>
            </w:pPr>
          </w:p>
        </w:tc>
      </w:tr>
      <w:tr w:rsidR="00766A13" w:rsidRPr="00766A13" w:rsidTr="00D63DE0">
        <w:tc>
          <w:tcPr>
            <w:tcW w:w="9720" w:type="dxa"/>
          </w:tcPr>
          <w:p w:rsidR="00766A13" w:rsidRPr="00766A13" w:rsidRDefault="00766A13" w:rsidP="00766A13">
            <w:pPr>
              <w:spacing w:after="0" w:line="240" w:lineRule="auto"/>
              <w:jc w:val="center"/>
              <w:rPr>
                <w:rFonts w:ascii="Times New Roman" w:eastAsia="Times New Roman" w:hAnsi="Times New Roman"/>
                <w:b/>
                <w:sz w:val="24"/>
                <w:szCs w:val="24"/>
                <w:lang w:eastAsia="ru-RU"/>
              </w:rPr>
            </w:pPr>
            <w:r w:rsidRPr="00766A13">
              <w:rPr>
                <w:rFonts w:ascii="Times New Roman" w:eastAsia="Times New Roman" w:hAnsi="Times New Roman"/>
                <w:b/>
                <w:sz w:val="24"/>
                <w:szCs w:val="24"/>
                <w:lang w:eastAsia="ru-RU"/>
              </w:rPr>
              <w:t xml:space="preserve">ГОРОДСКОЕ СОБРАНИЕ ПРЕДСТАВИТЕЛЕЙ </w:t>
            </w:r>
          </w:p>
          <w:p w:rsidR="00766A13" w:rsidRPr="00766A13" w:rsidRDefault="00766A13" w:rsidP="00766A13">
            <w:pPr>
              <w:spacing w:after="0" w:line="240" w:lineRule="auto"/>
              <w:jc w:val="center"/>
              <w:rPr>
                <w:rFonts w:ascii="Times New Roman" w:eastAsia="Times New Roman" w:hAnsi="Times New Roman"/>
                <w:b/>
                <w:sz w:val="24"/>
                <w:szCs w:val="24"/>
                <w:lang w:eastAsia="ru-RU"/>
              </w:rPr>
            </w:pPr>
            <w:r w:rsidRPr="00766A13">
              <w:rPr>
                <w:rFonts w:ascii="Times New Roman" w:eastAsia="Times New Roman" w:hAnsi="Times New Roman"/>
                <w:b/>
                <w:sz w:val="24"/>
                <w:szCs w:val="24"/>
                <w:lang w:eastAsia="ru-RU"/>
              </w:rPr>
              <w:t xml:space="preserve">ГОРОДА БЕЛИНСКОГО </w:t>
            </w:r>
          </w:p>
          <w:p w:rsidR="00766A13" w:rsidRPr="00766A13" w:rsidRDefault="00766A13" w:rsidP="00766A13">
            <w:pPr>
              <w:spacing w:after="0" w:line="240" w:lineRule="auto"/>
              <w:jc w:val="center"/>
              <w:rPr>
                <w:rFonts w:ascii="Times New Roman" w:eastAsia="Times New Roman" w:hAnsi="Times New Roman"/>
                <w:b/>
                <w:sz w:val="24"/>
                <w:szCs w:val="24"/>
                <w:lang w:eastAsia="ru-RU"/>
              </w:rPr>
            </w:pPr>
            <w:r w:rsidRPr="00766A13">
              <w:rPr>
                <w:rFonts w:ascii="Times New Roman" w:eastAsia="Times New Roman" w:hAnsi="Times New Roman"/>
                <w:b/>
                <w:sz w:val="24"/>
                <w:szCs w:val="24"/>
                <w:lang w:eastAsia="ru-RU"/>
              </w:rPr>
              <w:t>БЕЛИНСКОГО РАЙОНА</w:t>
            </w:r>
          </w:p>
          <w:p w:rsidR="00766A13" w:rsidRPr="00766A13" w:rsidRDefault="00766A13" w:rsidP="00766A13">
            <w:pPr>
              <w:spacing w:after="0" w:line="240" w:lineRule="auto"/>
              <w:jc w:val="center"/>
              <w:rPr>
                <w:rFonts w:ascii="Times New Roman" w:eastAsia="Times New Roman" w:hAnsi="Times New Roman"/>
                <w:b/>
                <w:sz w:val="24"/>
                <w:szCs w:val="24"/>
                <w:lang w:eastAsia="ru-RU"/>
              </w:rPr>
            </w:pPr>
            <w:r w:rsidRPr="00766A13">
              <w:rPr>
                <w:rFonts w:ascii="Times New Roman" w:eastAsia="Times New Roman" w:hAnsi="Times New Roman"/>
                <w:b/>
                <w:sz w:val="24"/>
                <w:szCs w:val="24"/>
                <w:lang w:eastAsia="ru-RU"/>
              </w:rPr>
              <w:t xml:space="preserve"> ПЕНЗЕНСКОЙ ОБЛАСТИ</w:t>
            </w:r>
          </w:p>
          <w:p w:rsidR="00766A13" w:rsidRPr="00766A13" w:rsidRDefault="00766A13" w:rsidP="00766A13">
            <w:pPr>
              <w:spacing w:after="0" w:line="240" w:lineRule="auto"/>
              <w:jc w:val="center"/>
              <w:rPr>
                <w:rFonts w:ascii="Times New Roman" w:eastAsia="Times New Roman" w:hAnsi="Times New Roman"/>
                <w:b/>
                <w:i/>
                <w:sz w:val="24"/>
                <w:szCs w:val="24"/>
                <w:lang w:eastAsia="ru-RU"/>
              </w:rPr>
            </w:pPr>
            <w:r w:rsidRPr="00766A13">
              <w:rPr>
                <w:rFonts w:ascii="Times New Roman" w:eastAsia="Times New Roman" w:hAnsi="Times New Roman"/>
                <w:b/>
                <w:i/>
                <w:sz w:val="24"/>
                <w:szCs w:val="24"/>
                <w:lang w:eastAsia="ru-RU"/>
              </w:rPr>
              <w:t>СЕДЬМОГО СОЗЫВА</w:t>
            </w:r>
          </w:p>
          <w:p w:rsidR="00766A13" w:rsidRPr="00766A13" w:rsidRDefault="00766A13" w:rsidP="00766A13">
            <w:pPr>
              <w:spacing w:after="0" w:line="240" w:lineRule="auto"/>
              <w:jc w:val="center"/>
              <w:rPr>
                <w:rFonts w:ascii="Times New Roman" w:eastAsia="Times New Roman" w:hAnsi="Times New Roman"/>
                <w:b/>
                <w:sz w:val="24"/>
                <w:szCs w:val="24"/>
                <w:lang w:eastAsia="ru-RU"/>
              </w:rPr>
            </w:pPr>
          </w:p>
        </w:tc>
      </w:tr>
      <w:tr w:rsidR="00766A13" w:rsidRPr="00766A13" w:rsidTr="00D63DE0">
        <w:trPr>
          <w:trHeight w:val="513"/>
        </w:trPr>
        <w:tc>
          <w:tcPr>
            <w:tcW w:w="9720" w:type="dxa"/>
          </w:tcPr>
          <w:p w:rsidR="00766A13" w:rsidRPr="00766A13" w:rsidRDefault="00766A13" w:rsidP="00766A13">
            <w:pPr>
              <w:spacing w:after="0" w:line="240" w:lineRule="auto"/>
              <w:jc w:val="both"/>
              <w:rPr>
                <w:rFonts w:ascii="Times New Roman" w:eastAsia="Times New Roman" w:hAnsi="Times New Roman"/>
                <w:sz w:val="24"/>
                <w:szCs w:val="24"/>
                <w:lang w:eastAsia="ru-RU"/>
              </w:rPr>
            </w:pPr>
          </w:p>
        </w:tc>
      </w:tr>
      <w:tr w:rsidR="00766A13" w:rsidRPr="00766A13" w:rsidTr="00D63DE0">
        <w:trPr>
          <w:trHeight w:val="315"/>
        </w:trPr>
        <w:tc>
          <w:tcPr>
            <w:tcW w:w="9720" w:type="dxa"/>
            <w:hideMark/>
          </w:tcPr>
          <w:p w:rsidR="00766A13" w:rsidRPr="00766A13" w:rsidRDefault="00766A13" w:rsidP="00766A13">
            <w:pPr>
              <w:keepNext/>
              <w:widowControl w:val="0"/>
              <w:spacing w:after="0" w:line="240" w:lineRule="auto"/>
              <w:jc w:val="center"/>
              <w:outlineLvl w:val="2"/>
              <w:rPr>
                <w:rFonts w:ascii="Times New Roman" w:eastAsia="Times New Roman" w:hAnsi="Times New Roman"/>
                <w:b/>
                <w:bCs/>
                <w:sz w:val="24"/>
                <w:szCs w:val="24"/>
                <w:lang w:eastAsia="ru-RU"/>
              </w:rPr>
            </w:pPr>
            <w:proofErr w:type="gramStart"/>
            <w:r w:rsidRPr="00766A13">
              <w:rPr>
                <w:rFonts w:ascii="Times New Roman" w:eastAsia="Times New Roman" w:hAnsi="Times New Roman"/>
                <w:b/>
                <w:bCs/>
                <w:sz w:val="24"/>
                <w:szCs w:val="24"/>
                <w:lang w:eastAsia="ru-RU"/>
              </w:rPr>
              <w:t>Р</w:t>
            </w:r>
            <w:proofErr w:type="gramEnd"/>
            <w:r w:rsidRPr="00766A13">
              <w:rPr>
                <w:rFonts w:ascii="Times New Roman" w:eastAsia="Times New Roman" w:hAnsi="Times New Roman"/>
                <w:b/>
                <w:bCs/>
                <w:sz w:val="24"/>
                <w:szCs w:val="24"/>
                <w:lang w:eastAsia="ru-RU"/>
              </w:rPr>
              <w:t xml:space="preserve"> Е Ш Е Н И Е</w:t>
            </w:r>
          </w:p>
        </w:tc>
      </w:tr>
      <w:tr w:rsidR="00766A13" w:rsidRPr="00766A13" w:rsidTr="00D63DE0">
        <w:trPr>
          <w:trHeight w:val="80"/>
        </w:trPr>
        <w:tc>
          <w:tcPr>
            <w:tcW w:w="9720" w:type="dxa"/>
            <w:vAlign w:val="center"/>
          </w:tcPr>
          <w:p w:rsidR="00766A13" w:rsidRPr="00766A13" w:rsidRDefault="00766A13" w:rsidP="00766A13">
            <w:pPr>
              <w:keepNext/>
              <w:widowControl w:val="0"/>
              <w:spacing w:after="0" w:line="240" w:lineRule="auto"/>
              <w:outlineLvl w:val="2"/>
              <w:rPr>
                <w:rFonts w:ascii="Arial" w:eastAsia="Times New Roman" w:hAnsi="Arial" w:cs="Arial"/>
                <w:b/>
                <w:bCs/>
                <w:sz w:val="24"/>
                <w:szCs w:val="24"/>
                <w:lang w:eastAsia="ru-RU"/>
              </w:rPr>
            </w:pPr>
          </w:p>
        </w:tc>
      </w:tr>
    </w:tbl>
    <w:p w:rsidR="00766A13" w:rsidRPr="00766A13" w:rsidRDefault="00766A13" w:rsidP="00766A13">
      <w:pPr>
        <w:widowControl w:val="0"/>
        <w:spacing w:after="0" w:line="240" w:lineRule="auto"/>
        <w:rPr>
          <w:rFonts w:ascii="Times New Roman" w:eastAsia="Times New Roman" w:hAnsi="Times New Roman"/>
          <w:b/>
          <w:sz w:val="24"/>
          <w:szCs w:val="24"/>
          <w:lang w:eastAsia="ru-RU"/>
        </w:rPr>
      </w:pPr>
    </w:p>
    <w:tbl>
      <w:tblPr>
        <w:tblW w:w="0" w:type="auto"/>
        <w:jc w:val="center"/>
        <w:tblInd w:w="-50" w:type="dxa"/>
        <w:tblLayout w:type="fixed"/>
        <w:tblCellMar>
          <w:left w:w="0" w:type="dxa"/>
          <w:right w:w="0" w:type="dxa"/>
        </w:tblCellMar>
        <w:tblLook w:val="04A0" w:firstRow="1" w:lastRow="0" w:firstColumn="1" w:lastColumn="0" w:noHBand="0" w:noVBand="1"/>
      </w:tblPr>
      <w:tblGrid>
        <w:gridCol w:w="334"/>
        <w:gridCol w:w="2835"/>
        <w:gridCol w:w="397"/>
        <w:gridCol w:w="1134"/>
      </w:tblGrid>
      <w:tr w:rsidR="00766A13" w:rsidRPr="00766A13" w:rsidTr="00D63DE0">
        <w:trPr>
          <w:jc w:val="center"/>
        </w:trPr>
        <w:tc>
          <w:tcPr>
            <w:tcW w:w="334" w:type="dxa"/>
            <w:vAlign w:val="bottom"/>
            <w:hideMark/>
          </w:tcPr>
          <w:p w:rsidR="00766A13" w:rsidRPr="00766A13" w:rsidRDefault="00766A13" w:rsidP="00766A13">
            <w:pPr>
              <w:spacing w:after="0" w:line="240" w:lineRule="auto"/>
              <w:rPr>
                <w:rFonts w:ascii="Times New Roman" w:eastAsia="Times New Roman" w:hAnsi="Times New Roman"/>
                <w:sz w:val="24"/>
                <w:szCs w:val="24"/>
                <w:lang w:eastAsia="ru-RU"/>
              </w:rPr>
            </w:pPr>
            <w:r w:rsidRPr="00766A13">
              <w:rPr>
                <w:rFonts w:ascii="Times New Roman" w:eastAsia="Times New Roman" w:hAnsi="Times New Roman"/>
                <w:sz w:val="24"/>
                <w:szCs w:val="24"/>
                <w:lang w:eastAsia="ru-RU"/>
              </w:rPr>
              <w:t>от</w:t>
            </w:r>
          </w:p>
        </w:tc>
        <w:tc>
          <w:tcPr>
            <w:tcW w:w="2835" w:type="dxa"/>
            <w:tcBorders>
              <w:top w:val="nil"/>
              <w:left w:val="nil"/>
              <w:bottom w:val="single" w:sz="6" w:space="0" w:color="auto"/>
              <w:right w:val="nil"/>
            </w:tcBorders>
          </w:tcPr>
          <w:p w:rsidR="00766A13" w:rsidRPr="00766A13" w:rsidRDefault="00766A13" w:rsidP="00766A13">
            <w:pPr>
              <w:spacing w:after="0" w:line="240" w:lineRule="auto"/>
              <w:jc w:val="center"/>
              <w:rPr>
                <w:rFonts w:ascii="Times New Roman" w:eastAsia="Times New Roman" w:hAnsi="Times New Roman"/>
                <w:sz w:val="24"/>
                <w:szCs w:val="24"/>
                <w:lang w:eastAsia="ru-RU"/>
              </w:rPr>
            </w:pPr>
            <w:r w:rsidRPr="00766A13">
              <w:rPr>
                <w:rFonts w:ascii="Times New Roman" w:eastAsia="Times New Roman" w:hAnsi="Times New Roman"/>
                <w:sz w:val="24"/>
                <w:szCs w:val="24"/>
                <w:lang w:eastAsia="ru-RU"/>
              </w:rPr>
              <w:t>5 февраля 2021г.</w:t>
            </w:r>
          </w:p>
        </w:tc>
        <w:tc>
          <w:tcPr>
            <w:tcW w:w="397" w:type="dxa"/>
            <w:hideMark/>
          </w:tcPr>
          <w:p w:rsidR="00766A13" w:rsidRPr="00766A13" w:rsidRDefault="00766A13" w:rsidP="00766A13">
            <w:pPr>
              <w:spacing w:after="0" w:line="240" w:lineRule="auto"/>
              <w:jc w:val="center"/>
              <w:rPr>
                <w:rFonts w:ascii="Times New Roman" w:eastAsia="Times New Roman" w:hAnsi="Times New Roman"/>
                <w:sz w:val="24"/>
                <w:szCs w:val="24"/>
                <w:lang w:eastAsia="ru-RU"/>
              </w:rPr>
            </w:pPr>
            <w:r w:rsidRPr="00766A13">
              <w:rPr>
                <w:rFonts w:ascii="Times New Roman" w:eastAsia="Times New Roman" w:hAnsi="Times New Roman"/>
                <w:sz w:val="24"/>
                <w:szCs w:val="24"/>
                <w:lang w:eastAsia="ru-RU"/>
              </w:rPr>
              <w:t xml:space="preserve">№  </w:t>
            </w:r>
          </w:p>
        </w:tc>
        <w:tc>
          <w:tcPr>
            <w:tcW w:w="1134" w:type="dxa"/>
            <w:tcBorders>
              <w:top w:val="nil"/>
              <w:left w:val="nil"/>
              <w:bottom w:val="single" w:sz="6" w:space="0" w:color="auto"/>
              <w:right w:val="nil"/>
            </w:tcBorders>
          </w:tcPr>
          <w:p w:rsidR="00766A13" w:rsidRPr="00766A13" w:rsidRDefault="00766A13" w:rsidP="00766A13">
            <w:pPr>
              <w:spacing w:after="0" w:line="240" w:lineRule="auto"/>
              <w:jc w:val="center"/>
              <w:rPr>
                <w:rFonts w:ascii="Times New Roman" w:eastAsia="Times New Roman" w:hAnsi="Times New Roman"/>
                <w:sz w:val="24"/>
                <w:szCs w:val="24"/>
                <w:lang w:eastAsia="ru-RU"/>
              </w:rPr>
            </w:pPr>
            <w:r w:rsidRPr="00766A13">
              <w:rPr>
                <w:rFonts w:ascii="Times New Roman" w:eastAsia="Times New Roman" w:hAnsi="Times New Roman"/>
                <w:sz w:val="24"/>
                <w:szCs w:val="24"/>
                <w:lang w:eastAsia="ru-RU"/>
              </w:rPr>
              <w:t>166-25/7</w:t>
            </w:r>
          </w:p>
        </w:tc>
      </w:tr>
      <w:tr w:rsidR="00766A13" w:rsidRPr="00766A13" w:rsidTr="00D63DE0">
        <w:trPr>
          <w:trHeight w:val="250"/>
          <w:jc w:val="center"/>
        </w:trPr>
        <w:tc>
          <w:tcPr>
            <w:tcW w:w="4700" w:type="dxa"/>
            <w:gridSpan w:val="4"/>
            <w:hideMark/>
          </w:tcPr>
          <w:p w:rsidR="00766A13" w:rsidRPr="00766A13" w:rsidRDefault="00766A13" w:rsidP="00766A13">
            <w:pPr>
              <w:spacing w:after="0" w:line="240" w:lineRule="auto"/>
              <w:jc w:val="center"/>
              <w:rPr>
                <w:rFonts w:ascii="Times New Roman" w:eastAsia="Times New Roman" w:hAnsi="Times New Roman"/>
                <w:sz w:val="24"/>
                <w:szCs w:val="24"/>
                <w:lang w:eastAsia="ru-RU"/>
              </w:rPr>
            </w:pPr>
            <w:r w:rsidRPr="00766A13">
              <w:rPr>
                <w:rFonts w:ascii="Times New Roman" w:eastAsia="Times New Roman" w:hAnsi="Times New Roman"/>
                <w:sz w:val="24"/>
                <w:szCs w:val="24"/>
                <w:lang w:eastAsia="ru-RU"/>
              </w:rPr>
              <w:t xml:space="preserve"> </w:t>
            </w:r>
          </w:p>
          <w:p w:rsidR="00766A13" w:rsidRPr="00766A13" w:rsidRDefault="00766A13" w:rsidP="00766A13">
            <w:pPr>
              <w:spacing w:after="0" w:line="240" w:lineRule="auto"/>
              <w:jc w:val="center"/>
              <w:rPr>
                <w:rFonts w:ascii="Times New Roman" w:eastAsia="Times New Roman" w:hAnsi="Times New Roman"/>
                <w:i/>
                <w:sz w:val="24"/>
                <w:szCs w:val="24"/>
                <w:lang w:eastAsia="ru-RU"/>
              </w:rPr>
            </w:pPr>
            <w:r w:rsidRPr="00766A13">
              <w:rPr>
                <w:rFonts w:ascii="Times New Roman" w:eastAsia="Times New Roman" w:hAnsi="Times New Roman"/>
                <w:i/>
                <w:sz w:val="24"/>
                <w:szCs w:val="24"/>
                <w:lang w:eastAsia="ru-RU"/>
              </w:rPr>
              <w:t>(</w:t>
            </w:r>
            <w:proofErr w:type="spellStart"/>
            <w:r w:rsidRPr="00766A13">
              <w:rPr>
                <w:rFonts w:ascii="Times New Roman" w:eastAsia="Times New Roman" w:hAnsi="Times New Roman"/>
                <w:sz w:val="24"/>
                <w:szCs w:val="24"/>
                <w:lang w:eastAsia="ru-RU"/>
              </w:rPr>
              <w:t>г</w:t>
            </w:r>
            <w:proofErr w:type="gramStart"/>
            <w:r w:rsidRPr="00766A13">
              <w:rPr>
                <w:rFonts w:ascii="Times New Roman" w:eastAsia="Times New Roman" w:hAnsi="Times New Roman"/>
                <w:sz w:val="24"/>
                <w:szCs w:val="24"/>
                <w:lang w:eastAsia="ru-RU"/>
              </w:rPr>
              <w:t>.Б</w:t>
            </w:r>
            <w:proofErr w:type="gramEnd"/>
            <w:r w:rsidRPr="00766A13">
              <w:rPr>
                <w:rFonts w:ascii="Times New Roman" w:eastAsia="Times New Roman" w:hAnsi="Times New Roman"/>
                <w:sz w:val="24"/>
                <w:szCs w:val="24"/>
                <w:lang w:eastAsia="ru-RU"/>
              </w:rPr>
              <w:t>елинский</w:t>
            </w:r>
            <w:proofErr w:type="spellEnd"/>
            <w:r w:rsidRPr="00766A13">
              <w:rPr>
                <w:rFonts w:ascii="Times New Roman" w:eastAsia="Times New Roman" w:hAnsi="Times New Roman"/>
                <w:i/>
                <w:sz w:val="24"/>
                <w:szCs w:val="24"/>
                <w:lang w:eastAsia="ru-RU"/>
              </w:rPr>
              <w:t>)</w:t>
            </w:r>
          </w:p>
        </w:tc>
      </w:tr>
    </w:tbl>
    <w:p w:rsidR="00766A13" w:rsidRPr="00766A13" w:rsidRDefault="00766A13" w:rsidP="00766A13">
      <w:pPr>
        <w:widowControl w:val="0"/>
        <w:spacing w:after="0" w:line="240" w:lineRule="auto"/>
        <w:ind w:firstLine="720"/>
        <w:rPr>
          <w:rFonts w:ascii="Times New Roman" w:eastAsia="Times New Roman" w:hAnsi="Times New Roman"/>
          <w:spacing w:val="-10"/>
          <w:sz w:val="24"/>
          <w:szCs w:val="24"/>
          <w:lang w:eastAsia="ru-RU"/>
        </w:rPr>
      </w:pPr>
    </w:p>
    <w:p w:rsidR="00766A13" w:rsidRPr="00766A13" w:rsidRDefault="00766A13" w:rsidP="00766A13">
      <w:pPr>
        <w:widowControl w:val="0"/>
        <w:spacing w:after="0" w:line="240" w:lineRule="auto"/>
        <w:ind w:left="-709" w:firstLine="720"/>
        <w:jc w:val="center"/>
        <w:rPr>
          <w:rFonts w:ascii="Times New Roman" w:eastAsia="Times New Roman" w:hAnsi="Times New Roman"/>
          <w:b/>
          <w:spacing w:val="-10"/>
          <w:sz w:val="24"/>
          <w:szCs w:val="24"/>
          <w:lang w:eastAsia="ru-RU"/>
        </w:rPr>
      </w:pPr>
      <w:r w:rsidRPr="00766A13">
        <w:rPr>
          <w:rFonts w:ascii="Times New Roman" w:eastAsia="Times New Roman" w:hAnsi="Times New Roman"/>
          <w:b/>
          <w:spacing w:val="-10"/>
          <w:sz w:val="24"/>
          <w:szCs w:val="24"/>
          <w:lang w:eastAsia="ru-RU"/>
        </w:rPr>
        <w:t xml:space="preserve">О внесении изменений в Устав </w:t>
      </w:r>
      <w:r w:rsidRPr="00766A13">
        <w:rPr>
          <w:rFonts w:ascii="Times New Roman" w:eastAsia="Times New Roman" w:hAnsi="Times New Roman"/>
          <w:b/>
          <w:spacing w:val="-6"/>
          <w:sz w:val="24"/>
          <w:szCs w:val="24"/>
          <w:lang w:eastAsia="ru-RU"/>
        </w:rPr>
        <w:t xml:space="preserve">городского поселения город Белинский </w:t>
      </w:r>
      <w:r w:rsidRPr="00766A13">
        <w:rPr>
          <w:rFonts w:ascii="Times New Roman" w:eastAsia="Times New Roman" w:hAnsi="Times New Roman"/>
          <w:b/>
          <w:spacing w:val="-10"/>
          <w:sz w:val="24"/>
          <w:szCs w:val="24"/>
          <w:lang w:eastAsia="ru-RU"/>
        </w:rPr>
        <w:t xml:space="preserve"> Белинского  района Пензенской области</w:t>
      </w:r>
    </w:p>
    <w:p w:rsidR="00766A13" w:rsidRPr="00766A13" w:rsidRDefault="00766A13" w:rsidP="00766A13">
      <w:pPr>
        <w:widowControl w:val="0"/>
        <w:spacing w:after="0" w:line="240" w:lineRule="auto"/>
        <w:ind w:left="-709" w:firstLine="720"/>
        <w:jc w:val="both"/>
        <w:rPr>
          <w:rFonts w:ascii="Times New Roman" w:eastAsia="Times New Roman" w:hAnsi="Times New Roman"/>
          <w:spacing w:val="-10"/>
          <w:sz w:val="24"/>
          <w:szCs w:val="24"/>
          <w:lang w:eastAsia="ru-RU"/>
        </w:rPr>
      </w:pPr>
    </w:p>
    <w:p w:rsidR="00766A13" w:rsidRPr="00766A13" w:rsidRDefault="00766A13" w:rsidP="00766A13">
      <w:pPr>
        <w:widowControl w:val="0"/>
        <w:spacing w:after="0" w:line="240" w:lineRule="auto"/>
        <w:ind w:left="-709" w:right="-1" w:firstLine="720"/>
        <w:jc w:val="both"/>
        <w:rPr>
          <w:rFonts w:ascii="Times New Roman" w:eastAsia="Times New Roman" w:hAnsi="Times New Roman"/>
          <w:sz w:val="24"/>
          <w:szCs w:val="24"/>
          <w:lang w:eastAsia="ru-RU"/>
        </w:rPr>
      </w:pPr>
      <w:r w:rsidRPr="00766A13">
        <w:rPr>
          <w:rFonts w:ascii="Times New Roman" w:eastAsia="Times New Roman" w:hAnsi="Times New Roman"/>
          <w:sz w:val="24"/>
          <w:szCs w:val="24"/>
          <w:lang w:eastAsia="ru-RU"/>
        </w:rPr>
        <w:t xml:space="preserve">Руководствуясь пунктом 1 части 10 статьи 35, статьей 44 Федерального закона от 06.10.2003 № 131-ФЗ «Об общих принципах организации местного самоуправления в Российской Федерации» (с последующими изменениями), </w:t>
      </w:r>
      <w:r w:rsidRPr="00766A13">
        <w:rPr>
          <w:rFonts w:ascii="Times New Roman" w:eastAsia="Times New Roman" w:hAnsi="Times New Roman"/>
          <w:bCs/>
          <w:spacing w:val="-20"/>
          <w:sz w:val="24"/>
          <w:szCs w:val="24"/>
          <w:lang w:eastAsia="ru-RU"/>
        </w:rPr>
        <w:t>статьей 20</w:t>
      </w:r>
      <w:r w:rsidRPr="00766A13">
        <w:rPr>
          <w:rFonts w:ascii="Times New Roman" w:eastAsia="Times New Roman" w:hAnsi="Times New Roman"/>
          <w:bCs/>
          <w:i/>
          <w:spacing w:val="-20"/>
          <w:sz w:val="24"/>
          <w:szCs w:val="24"/>
          <w:lang w:eastAsia="ru-RU"/>
        </w:rPr>
        <w:t xml:space="preserve"> </w:t>
      </w:r>
      <w:r w:rsidRPr="00766A13">
        <w:rPr>
          <w:rFonts w:ascii="Times New Roman" w:eastAsia="Times New Roman" w:hAnsi="Times New Roman"/>
          <w:bCs/>
          <w:sz w:val="24"/>
          <w:szCs w:val="24"/>
          <w:lang w:eastAsia="ru-RU"/>
        </w:rPr>
        <w:t xml:space="preserve">Устава </w:t>
      </w:r>
      <w:r w:rsidRPr="00766A13">
        <w:rPr>
          <w:rFonts w:ascii="Times New Roman" w:eastAsia="Times New Roman" w:hAnsi="Times New Roman"/>
          <w:spacing w:val="-6"/>
          <w:sz w:val="24"/>
          <w:szCs w:val="24"/>
          <w:lang w:eastAsia="ru-RU"/>
        </w:rPr>
        <w:t>городского поселения город Белинский</w:t>
      </w:r>
      <w:r w:rsidRPr="00766A13">
        <w:rPr>
          <w:rFonts w:ascii="Times New Roman" w:eastAsia="Times New Roman" w:hAnsi="Times New Roman"/>
          <w:b/>
          <w:spacing w:val="-6"/>
          <w:sz w:val="24"/>
          <w:szCs w:val="24"/>
          <w:lang w:eastAsia="ru-RU"/>
        </w:rPr>
        <w:t xml:space="preserve"> </w:t>
      </w:r>
      <w:r w:rsidRPr="00766A13">
        <w:rPr>
          <w:rFonts w:ascii="Times New Roman" w:eastAsia="Times New Roman" w:hAnsi="Times New Roman"/>
          <w:b/>
          <w:spacing w:val="-10"/>
          <w:sz w:val="24"/>
          <w:szCs w:val="24"/>
          <w:lang w:eastAsia="ru-RU"/>
        </w:rPr>
        <w:t xml:space="preserve"> </w:t>
      </w:r>
      <w:r w:rsidRPr="00766A13">
        <w:rPr>
          <w:rFonts w:ascii="Times New Roman" w:eastAsia="Times New Roman" w:hAnsi="Times New Roman"/>
          <w:bCs/>
          <w:sz w:val="24"/>
          <w:szCs w:val="24"/>
          <w:lang w:eastAsia="ru-RU"/>
        </w:rPr>
        <w:t>Белинского</w:t>
      </w:r>
      <w:r w:rsidRPr="00766A13">
        <w:rPr>
          <w:rFonts w:ascii="Times New Roman" w:eastAsia="Times New Roman" w:hAnsi="Times New Roman"/>
          <w:bCs/>
          <w:i/>
          <w:color w:val="FF0000"/>
          <w:sz w:val="24"/>
          <w:szCs w:val="24"/>
          <w:lang w:eastAsia="ru-RU"/>
        </w:rPr>
        <w:t xml:space="preserve"> </w:t>
      </w:r>
      <w:r w:rsidRPr="00766A13">
        <w:rPr>
          <w:rFonts w:ascii="Times New Roman" w:eastAsia="Times New Roman" w:hAnsi="Times New Roman"/>
          <w:bCs/>
          <w:sz w:val="24"/>
          <w:szCs w:val="24"/>
          <w:lang w:eastAsia="ru-RU"/>
        </w:rPr>
        <w:t>района Пензенской области</w:t>
      </w:r>
      <w:r w:rsidRPr="00766A13">
        <w:rPr>
          <w:rFonts w:ascii="Times New Roman" w:eastAsia="Times New Roman" w:hAnsi="Times New Roman"/>
          <w:sz w:val="24"/>
          <w:szCs w:val="24"/>
          <w:lang w:eastAsia="ru-RU"/>
        </w:rPr>
        <w:t xml:space="preserve">, городское Собрание представителей </w:t>
      </w:r>
      <w:r w:rsidRPr="00766A13">
        <w:rPr>
          <w:rFonts w:ascii="Times New Roman" w:eastAsia="Times New Roman" w:hAnsi="Times New Roman"/>
          <w:spacing w:val="-6"/>
          <w:sz w:val="24"/>
          <w:szCs w:val="24"/>
          <w:lang w:eastAsia="ru-RU"/>
        </w:rPr>
        <w:lastRenderedPageBreak/>
        <w:t>городского поселения город Белинский</w:t>
      </w:r>
      <w:r w:rsidRPr="00766A13">
        <w:rPr>
          <w:rFonts w:ascii="Times New Roman" w:eastAsia="Times New Roman" w:hAnsi="Times New Roman"/>
          <w:b/>
          <w:spacing w:val="-6"/>
          <w:sz w:val="24"/>
          <w:szCs w:val="24"/>
          <w:lang w:eastAsia="ru-RU"/>
        </w:rPr>
        <w:t xml:space="preserve"> </w:t>
      </w:r>
      <w:r w:rsidRPr="00766A13">
        <w:rPr>
          <w:rFonts w:ascii="Times New Roman" w:eastAsia="Times New Roman" w:hAnsi="Times New Roman"/>
          <w:b/>
          <w:spacing w:val="-10"/>
          <w:sz w:val="24"/>
          <w:szCs w:val="24"/>
          <w:lang w:eastAsia="ru-RU"/>
        </w:rPr>
        <w:t xml:space="preserve"> </w:t>
      </w:r>
      <w:r w:rsidRPr="00766A13">
        <w:rPr>
          <w:rFonts w:ascii="Times New Roman" w:eastAsia="Times New Roman" w:hAnsi="Times New Roman"/>
          <w:sz w:val="24"/>
          <w:szCs w:val="24"/>
          <w:lang w:eastAsia="ru-RU"/>
        </w:rPr>
        <w:t xml:space="preserve">Белинского   района Пензенской области </w:t>
      </w:r>
      <w:r w:rsidRPr="00766A13">
        <w:rPr>
          <w:rFonts w:ascii="Times New Roman" w:eastAsia="Times New Roman" w:hAnsi="Times New Roman"/>
          <w:b/>
          <w:sz w:val="24"/>
          <w:szCs w:val="24"/>
          <w:lang w:eastAsia="ru-RU"/>
        </w:rPr>
        <w:t>решило</w:t>
      </w:r>
      <w:r w:rsidRPr="00766A13">
        <w:rPr>
          <w:rFonts w:ascii="Times New Roman" w:eastAsia="Times New Roman" w:hAnsi="Times New Roman"/>
          <w:sz w:val="24"/>
          <w:szCs w:val="24"/>
          <w:lang w:eastAsia="ru-RU"/>
        </w:rPr>
        <w:t>:</w:t>
      </w:r>
    </w:p>
    <w:p w:rsidR="00766A13" w:rsidRPr="00766A13" w:rsidRDefault="00766A13" w:rsidP="00766A13">
      <w:pPr>
        <w:widowControl w:val="0"/>
        <w:spacing w:after="0" w:line="240" w:lineRule="auto"/>
        <w:ind w:left="-709" w:right="-1" w:firstLine="720"/>
        <w:jc w:val="both"/>
        <w:rPr>
          <w:rFonts w:ascii="Times New Roman" w:eastAsia="Times New Roman" w:hAnsi="Times New Roman"/>
          <w:sz w:val="24"/>
          <w:szCs w:val="24"/>
          <w:lang w:eastAsia="ru-RU"/>
        </w:rPr>
      </w:pPr>
    </w:p>
    <w:p w:rsidR="00766A13" w:rsidRPr="00766A13" w:rsidRDefault="00766A13" w:rsidP="00766A13">
      <w:pPr>
        <w:widowControl w:val="0"/>
        <w:numPr>
          <w:ilvl w:val="0"/>
          <w:numId w:val="1"/>
        </w:numPr>
        <w:autoSpaceDE w:val="0"/>
        <w:autoSpaceDN w:val="0"/>
        <w:adjustRightInd w:val="0"/>
        <w:spacing w:after="0" w:line="240" w:lineRule="auto"/>
        <w:ind w:left="-709" w:firstLine="720"/>
        <w:jc w:val="both"/>
        <w:rPr>
          <w:rFonts w:ascii="Times New Roman" w:eastAsia="Times New Roman" w:hAnsi="Times New Roman"/>
          <w:sz w:val="24"/>
          <w:szCs w:val="24"/>
          <w:lang w:eastAsia="ru-RU"/>
        </w:rPr>
      </w:pPr>
      <w:r w:rsidRPr="00766A13">
        <w:rPr>
          <w:rFonts w:ascii="Times New Roman" w:eastAsia="Times New Roman" w:hAnsi="Times New Roman"/>
          <w:sz w:val="24"/>
          <w:szCs w:val="24"/>
          <w:lang w:eastAsia="ru-RU"/>
        </w:rPr>
        <w:t xml:space="preserve">Внести в Устав </w:t>
      </w:r>
      <w:r w:rsidRPr="00766A13">
        <w:rPr>
          <w:rFonts w:ascii="Times New Roman" w:eastAsia="Times New Roman" w:hAnsi="Times New Roman"/>
          <w:spacing w:val="-6"/>
          <w:sz w:val="24"/>
          <w:szCs w:val="24"/>
          <w:lang w:eastAsia="ru-RU"/>
        </w:rPr>
        <w:t>городского поселения город Белинский</w:t>
      </w:r>
      <w:r w:rsidRPr="00766A13">
        <w:rPr>
          <w:rFonts w:ascii="Times New Roman" w:eastAsia="Times New Roman" w:hAnsi="Times New Roman"/>
          <w:b/>
          <w:spacing w:val="-6"/>
          <w:sz w:val="24"/>
          <w:szCs w:val="24"/>
          <w:lang w:eastAsia="ru-RU"/>
        </w:rPr>
        <w:t xml:space="preserve"> </w:t>
      </w:r>
      <w:r w:rsidRPr="00766A13">
        <w:rPr>
          <w:rFonts w:ascii="Times New Roman" w:eastAsia="Times New Roman" w:hAnsi="Times New Roman"/>
          <w:b/>
          <w:spacing w:val="-10"/>
          <w:sz w:val="24"/>
          <w:szCs w:val="24"/>
          <w:lang w:eastAsia="ru-RU"/>
        </w:rPr>
        <w:t xml:space="preserve"> </w:t>
      </w:r>
      <w:r w:rsidRPr="00766A13">
        <w:rPr>
          <w:rFonts w:ascii="Times New Roman" w:eastAsia="Times New Roman" w:hAnsi="Times New Roman"/>
          <w:sz w:val="24"/>
          <w:szCs w:val="24"/>
          <w:lang w:eastAsia="ru-RU"/>
        </w:rPr>
        <w:t>Белинского района Пензенской области следующие изменения:</w:t>
      </w:r>
    </w:p>
    <w:p w:rsidR="00766A13" w:rsidRPr="00766A13" w:rsidRDefault="00766A13" w:rsidP="00766A13">
      <w:pPr>
        <w:shd w:val="clear" w:color="auto" w:fill="FFFFFF"/>
        <w:spacing w:after="0" w:line="240" w:lineRule="auto"/>
        <w:jc w:val="both"/>
        <w:rPr>
          <w:rFonts w:ascii="Times New Roman" w:eastAsia="Times New Roman" w:hAnsi="Times New Roman"/>
          <w:color w:val="000000"/>
          <w:sz w:val="24"/>
          <w:szCs w:val="24"/>
          <w:lang w:eastAsia="ru-RU"/>
        </w:rPr>
      </w:pPr>
      <w:r w:rsidRPr="00766A13">
        <w:rPr>
          <w:rFonts w:ascii="Times New Roman" w:eastAsia="Times New Roman" w:hAnsi="Times New Roman"/>
          <w:bCs/>
          <w:sz w:val="24"/>
          <w:szCs w:val="24"/>
          <w:lang w:val="x-none" w:eastAsia="ru-RU"/>
        </w:rPr>
        <w:t xml:space="preserve">1) </w:t>
      </w:r>
      <w:r w:rsidRPr="00766A13">
        <w:rPr>
          <w:rFonts w:ascii="Times New Roman" w:eastAsia="Times New Roman" w:hAnsi="Times New Roman"/>
          <w:color w:val="000000"/>
          <w:sz w:val="24"/>
          <w:szCs w:val="24"/>
          <w:lang w:eastAsia="ru-RU"/>
        </w:rPr>
        <w:t>часть 1 статьи 5 дополнить пунктами 18 и 19 следующего содержания:</w:t>
      </w:r>
    </w:p>
    <w:p w:rsidR="00766A13" w:rsidRPr="00766A13" w:rsidRDefault="00766A13" w:rsidP="00766A13">
      <w:pPr>
        <w:shd w:val="clear" w:color="auto" w:fill="FFFFFF"/>
        <w:spacing w:after="0" w:line="240" w:lineRule="auto"/>
        <w:ind w:left="-709"/>
        <w:jc w:val="both"/>
        <w:rPr>
          <w:rFonts w:ascii="Times New Roman" w:eastAsia="Times New Roman" w:hAnsi="Times New Roman"/>
          <w:color w:val="000000"/>
          <w:sz w:val="24"/>
          <w:szCs w:val="24"/>
          <w:lang w:eastAsia="ru-RU"/>
        </w:rPr>
      </w:pPr>
      <w:r w:rsidRPr="00766A13">
        <w:rPr>
          <w:rFonts w:ascii="Times New Roman" w:eastAsia="Times New Roman" w:hAnsi="Times New Roman"/>
          <w:color w:val="000000"/>
          <w:sz w:val="24"/>
          <w:szCs w:val="24"/>
          <w:lang w:eastAsia="ru-RU"/>
        </w:rPr>
        <w:t xml:space="preserve">         «18)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66A13" w:rsidRPr="00766A13" w:rsidRDefault="00766A13" w:rsidP="00766A13">
      <w:pPr>
        <w:shd w:val="clear" w:color="auto" w:fill="FFFFFF"/>
        <w:spacing w:after="0" w:line="240" w:lineRule="auto"/>
        <w:ind w:left="-709"/>
        <w:jc w:val="both"/>
        <w:rPr>
          <w:rFonts w:ascii="Times New Roman" w:eastAsia="Times New Roman" w:hAnsi="Times New Roman"/>
          <w:color w:val="000000"/>
          <w:sz w:val="24"/>
          <w:szCs w:val="24"/>
          <w:lang w:eastAsia="ru-RU"/>
        </w:rPr>
      </w:pPr>
      <w:r w:rsidRPr="00766A13">
        <w:rPr>
          <w:rFonts w:ascii="Times New Roman" w:eastAsia="Times New Roman" w:hAnsi="Times New Roman"/>
          <w:color w:val="000000"/>
          <w:sz w:val="24"/>
          <w:szCs w:val="24"/>
          <w:lang w:eastAsia="ru-RU"/>
        </w:rPr>
        <w:t xml:space="preserve">           19)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766A13">
        <w:rPr>
          <w:rFonts w:ascii="Times New Roman" w:eastAsia="Times New Roman" w:hAnsi="Times New Roman"/>
          <w:color w:val="000000"/>
          <w:sz w:val="24"/>
          <w:szCs w:val="24"/>
          <w:lang w:eastAsia="ru-RU"/>
        </w:rPr>
        <w:t>.»;</w:t>
      </w:r>
      <w:proofErr w:type="gramEnd"/>
    </w:p>
    <w:p w:rsidR="00766A13" w:rsidRPr="00766A13" w:rsidRDefault="00766A13" w:rsidP="00766A13">
      <w:pPr>
        <w:spacing w:after="0" w:line="240" w:lineRule="auto"/>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 xml:space="preserve"> 2) дополнить статьей 11.1 следующего содержания:</w:t>
      </w:r>
    </w:p>
    <w:p w:rsidR="00766A13" w:rsidRPr="00766A13" w:rsidRDefault="00766A13" w:rsidP="00766A13">
      <w:pPr>
        <w:spacing w:after="0" w:line="240" w:lineRule="auto"/>
        <w:ind w:left="-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eastAsia="ru-RU"/>
        </w:rPr>
        <w:t xml:space="preserve">         </w:t>
      </w:r>
      <w:r w:rsidRPr="00766A13">
        <w:rPr>
          <w:rFonts w:ascii="Times New Roman" w:eastAsia="Times New Roman" w:hAnsi="Times New Roman"/>
          <w:bCs/>
          <w:sz w:val="24"/>
          <w:szCs w:val="24"/>
          <w:lang w:val="x-none" w:eastAsia="ru-RU"/>
        </w:rPr>
        <w:t>«Статья 11.1. Инициативные проекты</w:t>
      </w:r>
    </w:p>
    <w:p w:rsidR="00766A13" w:rsidRPr="00766A13" w:rsidRDefault="00766A13" w:rsidP="00766A13">
      <w:pPr>
        <w:spacing w:after="0" w:line="240" w:lineRule="auto"/>
        <w:ind w:left="-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 xml:space="preserve">1. В целях реализации мероприятий, имеющих приоритетное значение для жителей </w:t>
      </w:r>
      <w:r w:rsidRPr="00766A13">
        <w:rPr>
          <w:rFonts w:ascii="Times New Roman" w:eastAsia="Times New Roman" w:hAnsi="Times New Roman"/>
          <w:bCs/>
          <w:sz w:val="24"/>
          <w:szCs w:val="24"/>
          <w:lang w:eastAsia="ru-RU"/>
        </w:rPr>
        <w:t>города Белинского</w:t>
      </w:r>
      <w:r w:rsidRPr="00766A13">
        <w:rPr>
          <w:rFonts w:ascii="Times New Roman" w:eastAsia="Times New Roman" w:hAnsi="Times New Roman"/>
          <w:bCs/>
          <w:sz w:val="24"/>
          <w:szCs w:val="24"/>
          <w:lang w:val="x-none" w:eastAsia="ru-RU"/>
        </w:rPr>
        <w:t xml:space="preserve">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sidRPr="00766A13">
        <w:rPr>
          <w:rFonts w:ascii="Times New Roman" w:eastAsia="Times New Roman" w:hAnsi="Times New Roman"/>
          <w:bCs/>
          <w:sz w:val="24"/>
          <w:szCs w:val="24"/>
          <w:lang w:eastAsia="ru-RU"/>
        </w:rPr>
        <w:t>города Белинского</w:t>
      </w:r>
      <w:r w:rsidRPr="00766A13">
        <w:rPr>
          <w:rFonts w:ascii="Times New Roman" w:eastAsia="Times New Roman" w:hAnsi="Times New Roman"/>
          <w:bCs/>
          <w:sz w:val="24"/>
          <w:szCs w:val="24"/>
          <w:lang w:val="x-none" w:eastAsia="ru-RU"/>
        </w:rPr>
        <w:t xml:space="preserve"> может быть внесен инициативный проект. </w:t>
      </w:r>
    </w:p>
    <w:p w:rsidR="00766A13" w:rsidRPr="00766A13" w:rsidRDefault="00766A13" w:rsidP="00766A13">
      <w:pPr>
        <w:spacing w:after="0" w:line="240" w:lineRule="auto"/>
        <w:ind w:left="-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 xml:space="preserve">2. Порядок выдвижения, внесения, обсуждения, рассмотрения инициативных проектов, проведения их конкурсного отбора и иные вопросы по реализации инициативных проектов, отнесенные Федеральным законом «Об общих принципах организации местного самоуправления в Российской Федерации» к компетенции представительного органа муниципального образования, определяются решением </w:t>
      </w:r>
      <w:r w:rsidRPr="00766A13">
        <w:rPr>
          <w:rFonts w:ascii="Times New Roman" w:eastAsia="Times New Roman" w:hAnsi="Times New Roman"/>
          <w:bCs/>
          <w:sz w:val="24"/>
          <w:szCs w:val="24"/>
          <w:lang w:eastAsia="ru-RU"/>
        </w:rPr>
        <w:t>городского Собрания представителей.</w:t>
      </w:r>
      <w:r w:rsidRPr="00766A13">
        <w:rPr>
          <w:rFonts w:ascii="Times New Roman" w:eastAsia="Times New Roman" w:hAnsi="Times New Roman"/>
          <w:bCs/>
          <w:sz w:val="24"/>
          <w:szCs w:val="24"/>
          <w:lang w:val="x-none" w:eastAsia="ru-RU"/>
        </w:rPr>
        <w:t>»;</w:t>
      </w:r>
    </w:p>
    <w:p w:rsidR="00766A13" w:rsidRPr="00766A13" w:rsidRDefault="00766A13" w:rsidP="00766A13">
      <w:pPr>
        <w:spacing w:after="0" w:line="240" w:lineRule="auto"/>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 xml:space="preserve">3) </w:t>
      </w:r>
      <w:r w:rsidRPr="00766A13">
        <w:rPr>
          <w:rFonts w:ascii="Times New Roman" w:eastAsia="Times New Roman" w:hAnsi="Times New Roman"/>
          <w:bCs/>
          <w:sz w:val="24"/>
          <w:szCs w:val="24"/>
          <w:lang w:eastAsia="ru-RU"/>
        </w:rPr>
        <w:t xml:space="preserve">в </w:t>
      </w:r>
      <w:r w:rsidRPr="00766A13">
        <w:rPr>
          <w:rFonts w:ascii="Times New Roman" w:eastAsia="Times New Roman" w:hAnsi="Times New Roman"/>
          <w:bCs/>
          <w:sz w:val="24"/>
          <w:szCs w:val="24"/>
          <w:lang w:val="x-none" w:eastAsia="ru-RU"/>
        </w:rPr>
        <w:t>стать</w:t>
      </w:r>
      <w:r w:rsidRPr="00766A13">
        <w:rPr>
          <w:rFonts w:ascii="Times New Roman" w:eastAsia="Times New Roman" w:hAnsi="Times New Roman"/>
          <w:bCs/>
          <w:sz w:val="24"/>
          <w:szCs w:val="24"/>
          <w:lang w:eastAsia="ru-RU"/>
        </w:rPr>
        <w:t>е</w:t>
      </w:r>
      <w:r w:rsidRPr="00766A13">
        <w:rPr>
          <w:rFonts w:ascii="Times New Roman" w:eastAsia="Times New Roman" w:hAnsi="Times New Roman"/>
          <w:bCs/>
          <w:sz w:val="24"/>
          <w:szCs w:val="24"/>
          <w:lang w:val="x-none" w:eastAsia="ru-RU"/>
        </w:rPr>
        <w:t xml:space="preserve"> 14:</w:t>
      </w:r>
    </w:p>
    <w:p w:rsidR="00766A13" w:rsidRPr="00766A13" w:rsidRDefault="00766A13" w:rsidP="00766A13">
      <w:pPr>
        <w:spacing w:after="0" w:line="240" w:lineRule="auto"/>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 xml:space="preserve">а) </w:t>
      </w:r>
      <w:r w:rsidRPr="00766A13">
        <w:rPr>
          <w:rFonts w:ascii="Times New Roman" w:eastAsia="Times New Roman" w:hAnsi="Times New Roman"/>
          <w:bCs/>
          <w:sz w:val="24"/>
          <w:szCs w:val="24"/>
          <w:lang w:eastAsia="ru-RU"/>
        </w:rPr>
        <w:t>часть 1 изложить в следующей редакции</w:t>
      </w:r>
      <w:r w:rsidRPr="00766A13">
        <w:rPr>
          <w:rFonts w:ascii="Times New Roman" w:eastAsia="Times New Roman" w:hAnsi="Times New Roman"/>
          <w:bCs/>
          <w:sz w:val="24"/>
          <w:szCs w:val="24"/>
          <w:lang w:val="x-none" w:eastAsia="ru-RU"/>
        </w:rPr>
        <w:t>:</w:t>
      </w:r>
    </w:p>
    <w:p w:rsidR="00766A13" w:rsidRPr="00766A13" w:rsidRDefault="00766A13" w:rsidP="00766A13">
      <w:pPr>
        <w:spacing w:after="0" w:line="240" w:lineRule="auto"/>
        <w:ind w:left="-709" w:firstLine="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sidRPr="00766A13">
        <w:rPr>
          <w:rFonts w:ascii="Times New Roman" w:eastAsia="Times New Roman" w:hAnsi="Times New Roman"/>
          <w:bCs/>
          <w:sz w:val="24"/>
          <w:szCs w:val="24"/>
          <w:lang w:eastAsia="ru-RU"/>
        </w:rPr>
        <w:t>города Белинского</w:t>
      </w:r>
      <w:r w:rsidRPr="00766A13">
        <w:rPr>
          <w:rFonts w:ascii="Times New Roman" w:eastAsia="Times New Roman" w:hAnsi="Times New Roman"/>
          <w:bCs/>
          <w:sz w:val="24"/>
          <w:szCs w:val="24"/>
          <w:lang w:val="x-none" w:eastAsia="ru-RU"/>
        </w:rPr>
        <w:t xml:space="preserve">,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sidRPr="00766A13">
        <w:rPr>
          <w:rFonts w:ascii="Times New Roman" w:eastAsia="Times New Roman" w:hAnsi="Times New Roman"/>
          <w:bCs/>
          <w:sz w:val="24"/>
          <w:szCs w:val="24"/>
          <w:lang w:eastAsia="ru-RU"/>
        </w:rPr>
        <w:t xml:space="preserve">города Белинского </w:t>
      </w:r>
      <w:r w:rsidRPr="00766A13">
        <w:rPr>
          <w:rFonts w:ascii="Times New Roman" w:eastAsia="Times New Roman" w:hAnsi="Times New Roman"/>
          <w:bCs/>
          <w:sz w:val="24"/>
          <w:szCs w:val="24"/>
          <w:lang w:val="x-none" w:eastAsia="ru-RU"/>
        </w:rPr>
        <w:t>могут проводиться собрания граждан.»;</w:t>
      </w:r>
    </w:p>
    <w:p w:rsidR="00766A13" w:rsidRPr="00766A13" w:rsidRDefault="00766A13" w:rsidP="00766A13">
      <w:pPr>
        <w:spacing w:after="0" w:line="240" w:lineRule="auto"/>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 xml:space="preserve">б) </w:t>
      </w:r>
      <w:r w:rsidRPr="00766A13">
        <w:rPr>
          <w:rFonts w:ascii="Times New Roman" w:eastAsia="Times New Roman" w:hAnsi="Times New Roman"/>
          <w:bCs/>
          <w:sz w:val="24"/>
          <w:szCs w:val="24"/>
          <w:lang w:eastAsia="ru-RU"/>
        </w:rPr>
        <w:t>часть 2 изложить в следующей редакции</w:t>
      </w:r>
      <w:r w:rsidRPr="00766A13">
        <w:rPr>
          <w:rFonts w:ascii="Times New Roman" w:eastAsia="Times New Roman" w:hAnsi="Times New Roman"/>
          <w:bCs/>
          <w:sz w:val="24"/>
          <w:szCs w:val="24"/>
          <w:lang w:val="x-none" w:eastAsia="ru-RU"/>
        </w:rPr>
        <w:t>:</w:t>
      </w:r>
    </w:p>
    <w:p w:rsidR="00766A13" w:rsidRPr="00766A13" w:rsidRDefault="00766A13" w:rsidP="00766A13">
      <w:pPr>
        <w:spacing w:after="0" w:line="240" w:lineRule="auto"/>
        <w:ind w:left="-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eastAsia="ru-RU"/>
        </w:rPr>
        <w:t xml:space="preserve">         </w:t>
      </w:r>
      <w:r w:rsidRPr="00766A13">
        <w:rPr>
          <w:rFonts w:ascii="Times New Roman" w:eastAsia="Times New Roman" w:hAnsi="Times New Roman"/>
          <w:bCs/>
          <w:sz w:val="24"/>
          <w:szCs w:val="24"/>
          <w:lang w:val="x-none" w:eastAsia="ru-RU"/>
        </w:rPr>
        <w:t>«2. Собрание граждан проводится по инициативе населения,</w:t>
      </w:r>
      <w:r w:rsidRPr="00766A13">
        <w:rPr>
          <w:rFonts w:ascii="Times New Roman" w:eastAsia="Times New Roman" w:hAnsi="Times New Roman"/>
          <w:bCs/>
          <w:sz w:val="24"/>
          <w:szCs w:val="24"/>
          <w:lang w:eastAsia="ru-RU"/>
        </w:rPr>
        <w:t xml:space="preserve"> городского Собрания представителей, </w:t>
      </w:r>
      <w:r w:rsidRPr="00766A13">
        <w:rPr>
          <w:rFonts w:ascii="Times New Roman" w:eastAsia="Times New Roman" w:hAnsi="Times New Roman"/>
          <w:bCs/>
          <w:sz w:val="24"/>
          <w:szCs w:val="24"/>
          <w:lang w:val="x-none" w:eastAsia="ru-RU"/>
        </w:rPr>
        <w:t xml:space="preserve">главы </w:t>
      </w:r>
      <w:r w:rsidRPr="00766A13">
        <w:rPr>
          <w:rFonts w:ascii="Times New Roman" w:eastAsia="Times New Roman" w:hAnsi="Times New Roman"/>
          <w:bCs/>
          <w:sz w:val="24"/>
          <w:szCs w:val="24"/>
          <w:lang w:eastAsia="ru-RU"/>
        </w:rPr>
        <w:t>города Белинского</w:t>
      </w:r>
      <w:r w:rsidRPr="00766A13">
        <w:rPr>
          <w:rFonts w:ascii="Times New Roman" w:eastAsia="Times New Roman" w:hAnsi="Times New Roman"/>
          <w:bCs/>
          <w:sz w:val="24"/>
          <w:szCs w:val="24"/>
          <w:lang w:val="x-none" w:eastAsia="ru-RU"/>
        </w:rPr>
        <w:t>, а также в случаях, предусмотренных уставом территориального общественного самоуправления.</w:t>
      </w:r>
    </w:p>
    <w:p w:rsidR="00766A13" w:rsidRPr="00766A13" w:rsidRDefault="00766A13" w:rsidP="00766A13">
      <w:pPr>
        <w:spacing w:after="0" w:line="240" w:lineRule="auto"/>
        <w:ind w:left="-709" w:firstLine="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w:t>
      </w:r>
      <w:r w:rsidRPr="00766A13">
        <w:rPr>
          <w:rFonts w:ascii="Times New Roman" w:eastAsia="Times New Roman" w:hAnsi="Times New Roman"/>
          <w:bCs/>
          <w:sz w:val="24"/>
          <w:szCs w:val="24"/>
          <w:lang w:eastAsia="ru-RU"/>
        </w:rPr>
        <w:t xml:space="preserve"> городского Собрания представителей</w:t>
      </w:r>
      <w:r w:rsidRPr="00766A13">
        <w:rPr>
          <w:rFonts w:ascii="Times New Roman" w:eastAsia="Times New Roman" w:hAnsi="Times New Roman"/>
          <w:bCs/>
          <w:sz w:val="24"/>
          <w:szCs w:val="24"/>
          <w:lang w:val="x-none" w:eastAsia="ru-RU"/>
        </w:rPr>
        <w:t>.»;</w:t>
      </w:r>
    </w:p>
    <w:p w:rsidR="00766A13" w:rsidRPr="00766A13" w:rsidRDefault="00766A13" w:rsidP="00766A13">
      <w:pPr>
        <w:spacing w:after="0" w:line="240" w:lineRule="auto"/>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 xml:space="preserve">4) </w:t>
      </w:r>
      <w:r w:rsidRPr="00766A13">
        <w:rPr>
          <w:rFonts w:ascii="Times New Roman" w:eastAsia="Times New Roman" w:hAnsi="Times New Roman"/>
          <w:bCs/>
          <w:sz w:val="24"/>
          <w:szCs w:val="24"/>
          <w:lang w:eastAsia="ru-RU"/>
        </w:rPr>
        <w:t xml:space="preserve">в </w:t>
      </w:r>
      <w:r w:rsidRPr="00766A13">
        <w:rPr>
          <w:rFonts w:ascii="Times New Roman" w:eastAsia="Times New Roman" w:hAnsi="Times New Roman"/>
          <w:bCs/>
          <w:sz w:val="24"/>
          <w:szCs w:val="24"/>
          <w:lang w:val="x-none" w:eastAsia="ru-RU"/>
        </w:rPr>
        <w:t>стать</w:t>
      </w:r>
      <w:r w:rsidRPr="00766A13">
        <w:rPr>
          <w:rFonts w:ascii="Times New Roman" w:eastAsia="Times New Roman" w:hAnsi="Times New Roman"/>
          <w:bCs/>
          <w:sz w:val="24"/>
          <w:szCs w:val="24"/>
          <w:lang w:eastAsia="ru-RU"/>
        </w:rPr>
        <w:t>е</w:t>
      </w:r>
      <w:r w:rsidRPr="00766A13">
        <w:rPr>
          <w:rFonts w:ascii="Times New Roman" w:eastAsia="Times New Roman" w:hAnsi="Times New Roman"/>
          <w:bCs/>
          <w:sz w:val="24"/>
          <w:szCs w:val="24"/>
          <w:lang w:val="x-none" w:eastAsia="ru-RU"/>
        </w:rPr>
        <w:t xml:space="preserve"> 16:</w:t>
      </w:r>
    </w:p>
    <w:p w:rsidR="00766A13" w:rsidRPr="00766A13" w:rsidRDefault="00766A13" w:rsidP="00766A13">
      <w:pPr>
        <w:spacing w:after="0" w:line="240" w:lineRule="auto"/>
        <w:jc w:val="both"/>
        <w:rPr>
          <w:rFonts w:ascii="Times New Roman" w:eastAsia="Times New Roman" w:hAnsi="Times New Roman"/>
          <w:bCs/>
          <w:sz w:val="24"/>
          <w:szCs w:val="24"/>
          <w:lang w:eastAsia="ru-RU"/>
        </w:rPr>
      </w:pPr>
      <w:r w:rsidRPr="00766A13">
        <w:rPr>
          <w:rFonts w:ascii="Times New Roman" w:eastAsia="Times New Roman" w:hAnsi="Times New Roman"/>
          <w:bCs/>
          <w:sz w:val="24"/>
          <w:szCs w:val="24"/>
          <w:lang w:val="x-none" w:eastAsia="ru-RU"/>
        </w:rPr>
        <w:t xml:space="preserve">а) </w:t>
      </w:r>
      <w:r w:rsidRPr="00766A13">
        <w:rPr>
          <w:rFonts w:ascii="Times New Roman" w:eastAsia="Times New Roman" w:hAnsi="Times New Roman"/>
          <w:bCs/>
          <w:sz w:val="24"/>
          <w:szCs w:val="24"/>
          <w:lang w:eastAsia="ru-RU"/>
        </w:rPr>
        <w:t>часть 2 изложить в следующей редакции</w:t>
      </w:r>
      <w:r w:rsidRPr="00766A13">
        <w:rPr>
          <w:rFonts w:ascii="Times New Roman" w:eastAsia="Times New Roman" w:hAnsi="Times New Roman"/>
          <w:bCs/>
          <w:sz w:val="24"/>
          <w:szCs w:val="24"/>
          <w:lang w:val="x-none" w:eastAsia="ru-RU"/>
        </w:rPr>
        <w:t>:</w:t>
      </w:r>
    </w:p>
    <w:p w:rsidR="00766A13" w:rsidRPr="00766A13" w:rsidRDefault="00766A13" w:rsidP="00766A13">
      <w:pPr>
        <w:spacing w:after="0" w:line="240" w:lineRule="auto"/>
        <w:ind w:left="-709" w:firstLine="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 xml:space="preserve">«2. В опросе граждан имеют право участвовать жители </w:t>
      </w:r>
      <w:r w:rsidRPr="00766A13">
        <w:rPr>
          <w:rFonts w:ascii="Times New Roman" w:eastAsia="Times New Roman" w:hAnsi="Times New Roman"/>
          <w:bCs/>
          <w:sz w:val="24"/>
          <w:szCs w:val="24"/>
          <w:lang w:eastAsia="ru-RU"/>
        </w:rPr>
        <w:t>города Белинского</w:t>
      </w:r>
      <w:r w:rsidRPr="00766A13">
        <w:rPr>
          <w:rFonts w:ascii="Times New Roman" w:eastAsia="Times New Roman" w:hAnsi="Times New Roman"/>
          <w:bCs/>
          <w:sz w:val="24"/>
          <w:szCs w:val="24"/>
          <w:lang w:val="x-none" w:eastAsia="ru-RU"/>
        </w:rPr>
        <w:t xml:space="preserve">, обладающие избирательным правом. В опросе граждан по вопросу выявления мнения граждан о поддержке инициативного проекта вправе участвовать жители </w:t>
      </w:r>
      <w:r w:rsidRPr="00766A13">
        <w:rPr>
          <w:rFonts w:ascii="Times New Roman" w:eastAsia="Times New Roman" w:hAnsi="Times New Roman"/>
          <w:bCs/>
          <w:sz w:val="24"/>
          <w:szCs w:val="24"/>
          <w:lang w:eastAsia="ru-RU"/>
        </w:rPr>
        <w:t>города Белинского</w:t>
      </w:r>
      <w:r w:rsidRPr="00766A13">
        <w:rPr>
          <w:rFonts w:ascii="Times New Roman" w:eastAsia="Times New Roman" w:hAnsi="Times New Roman"/>
          <w:bCs/>
          <w:sz w:val="24"/>
          <w:szCs w:val="24"/>
          <w:lang w:val="x-none" w:eastAsia="ru-RU"/>
        </w:rPr>
        <w:t xml:space="preserve"> или его части, в которых предлагается реализовать инициативный проект, достигшие шестнадцатилетнего возраста.»;</w:t>
      </w:r>
    </w:p>
    <w:p w:rsidR="00766A13" w:rsidRPr="00766A13" w:rsidRDefault="00766A13" w:rsidP="00766A13">
      <w:pPr>
        <w:autoSpaceDE w:val="0"/>
        <w:autoSpaceDN w:val="0"/>
        <w:adjustRightInd w:val="0"/>
        <w:spacing w:after="0" w:line="240" w:lineRule="auto"/>
        <w:jc w:val="both"/>
        <w:rPr>
          <w:rFonts w:ascii="Times New Roman" w:eastAsia="Times New Roman" w:hAnsi="Times New Roman"/>
          <w:sz w:val="24"/>
          <w:szCs w:val="24"/>
          <w:lang w:eastAsia="ru-RU"/>
        </w:rPr>
      </w:pPr>
      <w:r w:rsidRPr="00766A13">
        <w:rPr>
          <w:rFonts w:ascii="Times New Roman" w:eastAsia="Times New Roman" w:hAnsi="Times New Roman"/>
          <w:sz w:val="24"/>
          <w:szCs w:val="24"/>
          <w:lang w:eastAsia="ru-RU"/>
        </w:rPr>
        <w:t xml:space="preserve">б) </w:t>
      </w:r>
      <w:r w:rsidRPr="00766A13">
        <w:rPr>
          <w:rFonts w:ascii="Times New Roman" w:eastAsia="Times New Roman" w:hAnsi="Times New Roman"/>
          <w:bCs/>
          <w:sz w:val="24"/>
          <w:szCs w:val="24"/>
          <w:lang w:eastAsia="ru-RU"/>
        </w:rPr>
        <w:t>часть 3 изложить в следующей редакции</w:t>
      </w:r>
      <w:r w:rsidRPr="00766A13">
        <w:rPr>
          <w:rFonts w:ascii="Times New Roman" w:eastAsia="Times New Roman" w:hAnsi="Times New Roman"/>
          <w:bCs/>
          <w:sz w:val="24"/>
          <w:szCs w:val="24"/>
          <w:lang w:val="x-none" w:eastAsia="ru-RU"/>
        </w:rPr>
        <w:t>:</w:t>
      </w:r>
    </w:p>
    <w:p w:rsidR="00766A13" w:rsidRPr="00766A13" w:rsidRDefault="00766A13" w:rsidP="00766A13">
      <w:pPr>
        <w:widowControl w:val="0"/>
        <w:spacing w:after="0" w:line="240" w:lineRule="auto"/>
        <w:jc w:val="both"/>
        <w:rPr>
          <w:rFonts w:ascii="Times New Roman" w:eastAsia="Times New Roman" w:hAnsi="Times New Roman"/>
          <w:sz w:val="24"/>
          <w:szCs w:val="24"/>
          <w:lang w:eastAsia="ru-RU"/>
        </w:rPr>
      </w:pPr>
      <w:r w:rsidRPr="00766A13">
        <w:rPr>
          <w:rFonts w:ascii="Times New Roman" w:eastAsia="Times New Roman" w:hAnsi="Times New Roman"/>
          <w:sz w:val="24"/>
          <w:szCs w:val="24"/>
          <w:lang w:eastAsia="ru-RU"/>
        </w:rPr>
        <w:t>«3. Опрос граждан проводится:</w:t>
      </w:r>
    </w:p>
    <w:p w:rsidR="00766A13" w:rsidRPr="00766A13" w:rsidRDefault="00766A13" w:rsidP="00766A13">
      <w:pPr>
        <w:autoSpaceDE w:val="0"/>
        <w:autoSpaceDN w:val="0"/>
        <w:adjustRightInd w:val="0"/>
        <w:spacing w:after="0" w:line="240" w:lineRule="auto"/>
        <w:ind w:left="-709"/>
        <w:jc w:val="both"/>
        <w:rPr>
          <w:rFonts w:ascii="Times New Roman" w:eastAsia="Times New Roman" w:hAnsi="Times New Roman"/>
          <w:sz w:val="24"/>
          <w:szCs w:val="24"/>
          <w:lang w:eastAsia="ru-RU"/>
        </w:rPr>
      </w:pPr>
      <w:r w:rsidRPr="00766A13">
        <w:rPr>
          <w:rFonts w:ascii="Times New Roman" w:eastAsia="Times New Roman" w:hAnsi="Times New Roman"/>
          <w:sz w:val="24"/>
          <w:szCs w:val="24"/>
          <w:lang w:eastAsia="ru-RU"/>
        </w:rPr>
        <w:t>1) по вопросам местного значения — по инициативе городского Собрания представителей или главы города Белинского;</w:t>
      </w:r>
    </w:p>
    <w:p w:rsidR="00766A13" w:rsidRPr="00766A13" w:rsidRDefault="00766A13" w:rsidP="00766A13">
      <w:pPr>
        <w:widowControl w:val="0"/>
        <w:spacing w:after="0" w:line="240" w:lineRule="auto"/>
        <w:ind w:left="-709"/>
        <w:jc w:val="both"/>
        <w:rPr>
          <w:rFonts w:ascii="Times New Roman" w:eastAsia="Times New Roman" w:hAnsi="Times New Roman"/>
          <w:sz w:val="24"/>
          <w:szCs w:val="24"/>
          <w:lang w:eastAsia="ru-RU"/>
        </w:rPr>
      </w:pPr>
      <w:r w:rsidRPr="00766A13">
        <w:rPr>
          <w:rFonts w:ascii="Times New Roman" w:eastAsia="Times New Roman" w:hAnsi="Times New Roman"/>
          <w:sz w:val="24"/>
          <w:szCs w:val="24"/>
          <w:lang w:eastAsia="ru-RU"/>
        </w:rPr>
        <w:t xml:space="preserve">2) для учета мнения граждан при принятии решений об изменении целевого назначения муниципальных земель города Белинского для объектов регионального и межрегионального значения — по инициативе органов государственной власти Пензенской области; </w:t>
      </w:r>
    </w:p>
    <w:p w:rsidR="00766A13" w:rsidRPr="00766A13" w:rsidRDefault="00766A13" w:rsidP="00766A13">
      <w:pPr>
        <w:widowControl w:val="0"/>
        <w:spacing w:after="0" w:line="240" w:lineRule="auto"/>
        <w:ind w:left="-709"/>
        <w:jc w:val="both"/>
        <w:rPr>
          <w:rFonts w:ascii="Times New Roman" w:eastAsia="Times New Roman" w:hAnsi="Times New Roman"/>
          <w:iCs/>
          <w:sz w:val="24"/>
          <w:szCs w:val="24"/>
          <w:lang w:eastAsia="ru-RU"/>
        </w:rPr>
      </w:pPr>
      <w:r w:rsidRPr="00766A13">
        <w:rPr>
          <w:rFonts w:ascii="Times New Roman" w:eastAsia="Times New Roman" w:hAnsi="Times New Roman"/>
          <w:sz w:val="24"/>
          <w:szCs w:val="24"/>
          <w:lang w:eastAsia="ru-RU"/>
        </w:rPr>
        <w:t xml:space="preserve">3) для выявления мнения граждан о поддержке инициативного проекта - по инициативе </w:t>
      </w:r>
      <w:r w:rsidRPr="00766A13">
        <w:rPr>
          <w:rFonts w:ascii="Times New Roman" w:eastAsia="Times New Roman" w:hAnsi="Times New Roman"/>
          <w:iCs/>
          <w:sz w:val="24"/>
          <w:szCs w:val="24"/>
          <w:lang w:eastAsia="ru-RU"/>
        </w:rPr>
        <w:t xml:space="preserve">жителей </w:t>
      </w:r>
      <w:r w:rsidRPr="00766A13">
        <w:rPr>
          <w:rFonts w:ascii="Times New Roman" w:eastAsia="Times New Roman" w:hAnsi="Times New Roman"/>
          <w:sz w:val="24"/>
          <w:szCs w:val="24"/>
          <w:lang w:eastAsia="ru-RU"/>
        </w:rPr>
        <w:t xml:space="preserve">города Белинского </w:t>
      </w:r>
      <w:r w:rsidRPr="00766A13">
        <w:rPr>
          <w:rFonts w:ascii="Times New Roman" w:eastAsia="Times New Roman" w:hAnsi="Times New Roman"/>
          <w:iCs/>
          <w:sz w:val="24"/>
          <w:szCs w:val="24"/>
          <w:lang w:eastAsia="ru-RU"/>
        </w:rPr>
        <w:t>или его части, в которых предлагается реализовать инициативный проект</w:t>
      </w:r>
      <w:proofErr w:type="gramStart"/>
      <w:r w:rsidRPr="00766A13">
        <w:rPr>
          <w:rFonts w:ascii="Times New Roman" w:eastAsia="Times New Roman" w:hAnsi="Times New Roman"/>
          <w:iCs/>
          <w:sz w:val="24"/>
          <w:szCs w:val="24"/>
          <w:lang w:eastAsia="ru-RU"/>
        </w:rPr>
        <w:t>.</w:t>
      </w:r>
      <w:r w:rsidRPr="00766A13">
        <w:rPr>
          <w:rFonts w:ascii="Times New Roman" w:eastAsia="Times New Roman" w:hAnsi="Times New Roman"/>
          <w:sz w:val="24"/>
          <w:szCs w:val="24"/>
          <w:lang w:eastAsia="ru-RU"/>
        </w:rPr>
        <w:t>»;</w:t>
      </w:r>
      <w:proofErr w:type="gramEnd"/>
    </w:p>
    <w:p w:rsidR="00766A13" w:rsidRPr="00766A13" w:rsidRDefault="00766A13" w:rsidP="00766A13">
      <w:pPr>
        <w:spacing w:after="0" w:line="240" w:lineRule="auto"/>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lastRenderedPageBreak/>
        <w:t>5) пункт 1 части 8 статьи 20 признать утратившим силу;</w:t>
      </w:r>
    </w:p>
    <w:p w:rsidR="00766A13" w:rsidRPr="00766A13" w:rsidRDefault="00766A13" w:rsidP="00766A13">
      <w:pPr>
        <w:spacing w:after="0" w:line="240" w:lineRule="auto"/>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6) в статье 21:</w:t>
      </w:r>
    </w:p>
    <w:p w:rsidR="00766A13" w:rsidRPr="00766A13" w:rsidRDefault="00766A13" w:rsidP="00766A13">
      <w:pPr>
        <w:spacing w:after="0" w:line="240" w:lineRule="auto"/>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а) часть 8 изложить в следующей редакции:</w:t>
      </w:r>
    </w:p>
    <w:p w:rsidR="00766A13" w:rsidRPr="00766A13" w:rsidRDefault="00766A13" w:rsidP="00766A13">
      <w:pPr>
        <w:spacing w:after="0" w:line="240" w:lineRule="auto"/>
        <w:ind w:left="-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«8. Депутат, выборное должностное лицо вправе обратиться с запросом по вопросам местного значения в органы государственной власти Пензенской области, органы местного самоуправления Пензенской области. Должностное лицо, которому направлен запрос депутата, выборного должностного лица, либо лицо, временно исполняющее его обязанности, обязано дать ответ на поставленные вопросы в письменной форме не позднее чем в течение тридцати дней со дня получения указанного запроса или в иной срок, согласованный с инициатором запроса. Депутат, выборное должностное лицо - инициаторы запроса имеют право принимать непосредственное участие в рассмотрении поставленных ими в запросе вопросов. О дне рассмотрения указанных вопросов инициатор запроса должен быть извещен не позднее чем за три дня до дня их рассмотрения.»;</w:t>
      </w:r>
    </w:p>
    <w:p w:rsidR="00766A13" w:rsidRPr="00766A13" w:rsidRDefault="00766A13" w:rsidP="00766A13">
      <w:pPr>
        <w:spacing w:after="0" w:line="240" w:lineRule="auto"/>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б) дополнить частью 8.1 следующего содержания:</w:t>
      </w:r>
    </w:p>
    <w:p w:rsidR="00766A13" w:rsidRPr="00766A13" w:rsidRDefault="00766A13" w:rsidP="00766A13">
      <w:pPr>
        <w:spacing w:after="0" w:line="240" w:lineRule="auto"/>
        <w:ind w:left="-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 xml:space="preserve">«8.1. Депутату </w:t>
      </w:r>
      <w:r w:rsidRPr="00766A13">
        <w:rPr>
          <w:rFonts w:ascii="Times New Roman" w:eastAsia="Times New Roman" w:hAnsi="Times New Roman"/>
          <w:bCs/>
          <w:sz w:val="24"/>
          <w:szCs w:val="24"/>
          <w:lang w:eastAsia="ru-RU"/>
        </w:rPr>
        <w:t>городского Собрания</w:t>
      </w:r>
      <w:r w:rsidRPr="00766A13">
        <w:rPr>
          <w:rFonts w:ascii="Times New Roman" w:eastAsia="Times New Roman" w:hAnsi="Times New Roman"/>
          <w:sz w:val="24"/>
          <w:szCs w:val="24"/>
          <w:lang w:eastAsia="ru-RU"/>
        </w:rPr>
        <w:t xml:space="preserve"> представителей </w:t>
      </w:r>
      <w:r w:rsidRPr="00766A13">
        <w:rPr>
          <w:rFonts w:ascii="Times New Roman" w:eastAsia="Times New Roman" w:hAnsi="Times New Roman"/>
          <w:bCs/>
          <w:sz w:val="24"/>
          <w:szCs w:val="24"/>
          <w:lang w:val="x-none" w:eastAsia="ru-RU"/>
        </w:rPr>
        <w:t>для осуществления своих полномочий на непостоянной основе гарантируется сохранение места работы (должности) в совокупности продолжительностью два рабочих дня в месяц.»;</w:t>
      </w:r>
    </w:p>
    <w:p w:rsidR="00766A13" w:rsidRPr="00766A13" w:rsidRDefault="00766A13" w:rsidP="00766A13">
      <w:pPr>
        <w:spacing w:after="0" w:line="240" w:lineRule="auto"/>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7) дополнить статьей 43.1 следующего содержания:</w:t>
      </w:r>
    </w:p>
    <w:p w:rsidR="00766A13" w:rsidRPr="00766A13" w:rsidRDefault="00766A13" w:rsidP="00766A13">
      <w:pPr>
        <w:spacing w:after="0" w:line="240" w:lineRule="auto"/>
        <w:ind w:left="-709" w:firstLine="709"/>
        <w:jc w:val="both"/>
        <w:rPr>
          <w:rFonts w:ascii="Times New Roman" w:eastAsia="Times New Roman" w:hAnsi="Times New Roman"/>
          <w:b/>
          <w:bCs/>
          <w:sz w:val="24"/>
          <w:szCs w:val="24"/>
          <w:lang w:val="x-none" w:eastAsia="ru-RU"/>
        </w:rPr>
      </w:pPr>
      <w:r w:rsidRPr="00766A13">
        <w:rPr>
          <w:rFonts w:ascii="Times New Roman" w:eastAsia="Times New Roman" w:hAnsi="Times New Roman"/>
          <w:b/>
          <w:bCs/>
          <w:sz w:val="24"/>
          <w:szCs w:val="24"/>
          <w:lang w:val="x-none" w:eastAsia="ru-RU"/>
        </w:rPr>
        <w:t>«Статья 43.1. Финансовое и иное обеспечение реализации инициативных проектов</w:t>
      </w:r>
    </w:p>
    <w:p w:rsidR="00766A13" w:rsidRPr="00766A13" w:rsidRDefault="00766A13" w:rsidP="00766A13">
      <w:pPr>
        <w:spacing w:after="0" w:line="240" w:lineRule="auto"/>
        <w:ind w:left="-709" w:firstLine="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val="x-none" w:eastAsia="ru-RU"/>
        </w:rPr>
        <w:t xml:space="preserve">1. Источником финансового обеспечения реализации инициативных проектов, предусмотренных статьей 11.1 настоящего Устава, являются предусмотренные решением о бюджете </w:t>
      </w:r>
      <w:r w:rsidRPr="00766A13">
        <w:rPr>
          <w:rFonts w:ascii="Times New Roman" w:eastAsia="Times New Roman" w:hAnsi="Times New Roman"/>
          <w:bCs/>
          <w:sz w:val="24"/>
          <w:szCs w:val="24"/>
          <w:lang w:eastAsia="ru-RU"/>
        </w:rPr>
        <w:t xml:space="preserve">города Белинского </w:t>
      </w:r>
      <w:proofErr w:type="spellStart"/>
      <w:r w:rsidRPr="00766A13">
        <w:rPr>
          <w:rFonts w:ascii="Times New Roman" w:eastAsia="Times New Roman" w:hAnsi="Times New Roman"/>
          <w:bCs/>
          <w:sz w:val="24"/>
          <w:szCs w:val="24"/>
          <w:lang w:val="x-none" w:eastAsia="ru-RU"/>
        </w:rPr>
        <w:t>Белинского</w:t>
      </w:r>
      <w:proofErr w:type="spellEnd"/>
      <w:r w:rsidRPr="00766A13">
        <w:rPr>
          <w:rFonts w:ascii="Times New Roman" w:eastAsia="Times New Roman" w:hAnsi="Times New Roman"/>
          <w:bCs/>
          <w:sz w:val="24"/>
          <w:szCs w:val="24"/>
          <w:lang w:val="x-none" w:eastAsia="ru-RU"/>
        </w:rPr>
        <w:t xml:space="preserve"> района Пензенской области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Пензенской области, предоставленных в целях финансового обеспечения соответствующих расходных обязательств </w:t>
      </w:r>
      <w:r w:rsidRPr="00766A13">
        <w:rPr>
          <w:rFonts w:ascii="Times New Roman" w:eastAsia="Times New Roman" w:hAnsi="Times New Roman"/>
          <w:bCs/>
          <w:sz w:val="24"/>
          <w:szCs w:val="24"/>
          <w:lang w:eastAsia="ru-RU"/>
        </w:rPr>
        <w:t>города Белинского</w:t>
      </w:r>
      <w:r w:rsidRPr="00766A13">
        <w:rPr>
          <w:rFonts w:ascii="Times New Roman" w:eastAsia="Times New Roman" w:hAnsi="Times New Roman"/>
          <w:bCs/>
          <w:sz w:val="24"/>
          <w:szCs w:val="24"/>
          <w:lang w:val="x-none" w:eastAsia="ru-RU"/>
        </w:rPr>
        <w:t xml:space="preserve"> </w:t>
      </w:r>
      <w:proofErr w:type="spellStart"/>
      <w:r w:rsidRPr="00766A13">
        <w:rPr>
          <w:rFonts w:ascii="Times New Roman" w:eastAsia="Times New Roman" w:hAnsi="Times New Roman"/>
          <w:bCs/>
          <w:sz w:val="24"/>
          <w:szCs w:val="24"/>
          <w:lang w:val="x-none" w:eastAsia="ru-RU"/>
        </w:rPr>
        <w:t>Белинского</w:t>
      </w:r>
      <w:proofErr w:type="spellEnd"/>
      <w:r w:rsidRPr="00766A13">
        <w:rPr>
          <w:rFonts w:ascii="Times New Roman" w:eastAsia="Times New Roman" w:hAnsi="Times New Roman"/>
          <w:bCs/>
          <w:sz w:val="24"/>
          <w:szCs w:val="24"/>
          <w:lang w:val="x-none" w:eastAsia="ru-RU"/>
        </w:rPr>
        <w:t xml:space="preserve"> района Пензенской области.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766A13" w:rsidRPr="00766A13" w:rsidRDefault="00766A13" w:rsidP="00766A13">
      <w:pPr>
        <w:spacing w:after="0" w:line="240" w:lineRule="auto"/>
        <w:ind w:left="-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eastAsia="ru-RU"/>
        </w:rPr>
        <w:t xml:space="preserve">           </w:t>
      </w:r>
      <w:r w:rsidRPr="00766A13">
        <w:rPr>
          <w:rFonts w:ascii="Times New Roman" w:eastAsia="Times New Roman" w:hAnsi="Times New Roman"/>
          <w:bCs/>
          <w:sz w:val="24"/>
          <w:szCs w:val="24"/>
          <w:lang w:val="x-none" w:eastAsia="ru-RU"/>
        </w:rPr>
        <w:t xml:space="preserve">2. Порядок расчета и возврата сумм инициативных платежей, подлежащих возврату лицам (в том числе организациям), осуществившим их перечисление в бюджет </w:t>
      </w:r>
      <w:r w:rsidRPr="00766A13">
        <w:rPr>
          <w:rFonts w:ascii="Times New Roman" w:eastAsia="Times New Roman" w:hAnsi="Times New Roman"/>
          <w:bCs/>
          <w:sz w:val="24"/>
          <w:szCs w:val="24"/>
          <w:lang w:eastAsia="ru-RU"/>
        </w:rPr>
        <w:t>города Белинского</w:t>
      </w:r>
      <w:r w:rsidRPr="00766A13">
        <w:rPr>
          <w:rFonts w:ascii="Times New Roman" w:eastAsia="Times New Roman" w:hAnsi="Times New Roman"/>
          <w:bCs/>
          <w:sz w:val="24"/>
          <w:szCs w:val="24"/>
          <w:lang w:val="x-none" w:eastAsia="ru-RU"/>
        </w:rPr>
        <w:t xml:space="preserve"> </w:t>
      </w:r>
      <w:proofErr w:type="spellStart"/>
      <w:r w:rsidRPr="00766A13">
        <w:rPr>
          <w:rFonts w:ascii="Times New Roman" w:eastAsia="Times New Roman" w:hAnsi="Times New Roman"/>
          <w:bCs/>
          <w:sz w:val="24"/>
          <w:szCs w:val="24"/>
          <w:lang w:val="x-none" w:eastAsia="ru-RU"/>
        </w:rPr>
        <w:t>Белинского</w:t>
      </w:r>
      <w:proofErr w:type="spellEnd"/>
      <w:r w:rsidRPr="00766A13">
        <w:rPr>
          <w:rFonts w:ascii="Times New Roman" w:eastAsia="Times New Roman" w:hAnsi="Times New Roman"/>
          <w:bCs/>
          <w:sz w:val="24"/>
          <w:szCs w:val="24"/>
          <w:lang w:val="x-none" w:eastAsia="ru-RU"/>
        </w:rPr>
        <w:t xml:space="preserve"> района Пензенской области, определяется решением </w:t>
      </w:r>
      <w:r w:rsidRPr="00766A13">
        <w:rPr>
          <w:rFonts w:ascii="Times New Roman" w:eastAsia="Times New Roman" w:hAnsi="Times New Roman"/>
          <w:bCs/>
          <w:sz w:val="24"/>
          <w:szCs w:val="24"/>
          <w:lang w:eastAsia="ru-RU"/>
        </w:rPr>
        <w:t xml:space="preserve">городского Собрания </w:t>
      </w:r>
      <w:r w:rsidRPr="00766A13">
        <w:rPr>
          <w:rFonts w:ascii="Times New Roman" w:eastAsia="Times New Roman" w:hAnsi="Times New Roman"/>
          <w:sz w:val="24"/>
          <w:szCs w:val="24"/>
          <w:lang w:eastAsia="ru-RU"/>
        </w:rPr>
        <w:t>представителей</w:t>
      </w:r>
      <w:r w:rsidRPr="00766A13">
        <w:rPr>
          <w:rFonts w:ascii="Times New Roman" w:eastAsia="Times New Roman" w:hAnsi="Times New Roman"/>
          <w:bCs/>
          <w:sz w:val="24"/>
          <w:szCs w:val="24"/>
          <w:lang w:val="x-none" w:eastAsia="ru-RU"/>
        </w:rPr>
        <w:t>.»;</w:t>
      </w:r>
    </w:p>
    <w:p w:rsidR="00766A13" w:rsidRPr="00766A13" w:rsidRDefault="00766A13" w:rsidP="00766A13">
      <w:pPr>
        <w:spacing w:after="0" w:line="240" w:lineRule="auto"/>
        <w:ind w:left="-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eastAsia="ru-RU"/>
        </w:rPr>
        <w:t xml:space="preserve">           </w:t>
      </w:r>
      <w:r w:rsidRPr="00766A13">
        <w:rPr>
          <w:rFonts w:ascii="Times New Roman" w:eastAsia="Times New Roman" w:hAnsi="Times New Roman"/>
          <w:bCs/>
          <w:sz w:val="24"/>
          <w:szCs w:val="24"/>
          <w:lang w:val="x-none" w:eastAsia="ru-RU"/>
        </w:rPr>
        <w:t xml:space="preserve">2. Принять настоящее решение на сессии </w:t>
      </w:r>
      <w:r w:rsidRPr="00766A13">
        <w:rPr>
          <w:rFonts w:ascii="Times New Roman" w:eastAsia="Times New Roman" w:hAnsi="Times New Roman"/>
          <w:bCs/>
          <w:sz w:val="24"/>
          <w:szCs w:val="24"/>
          <w:lang w:eastAsia="ru-RU"/>
        </w:rPr>
        <w:t xml:space="preserve">городского Собрания представителей </w:t>
      </w:r>
      <w:r w:rsidRPr="00766A13">
        <w:rPr>
          <w:rFonts w:ascii="Times New Roman" w:eastAsia="Times New Roman" w:hAnsi="Times New Roman"/>
          <w:sz w:val="24"/>
          <w:szCs w:val="24"/>
          <w:lang w:eastAsia="ru-RU"/>
        </w:rPr>
        <w:t xml:space="preserve">города Белинского </w:t>
      </w:r>
      <w:proofErr w:type="spellStart"/>
      <w:r w:rsidRPr="00766A13">
        <w:rPr>
          <w:rFonts w:ascii="Times New Roman" w:eastAsia="Times New Roman" w:hAnsi="Times New Roman"/>
          <w:sz w:val="24"/>
          <w:szCs w:val="24"/>
          <w:lang w:eastAsia="ru-RU"/>
        </w:rPr>
        <w:t>Белинского</w:t>
      </w:r>
      <w:proofErr w:type="spellEnd"/>
      <w:r w:rsidRPr="00766A13">
        <w:rPr>
          <w:rFonts w:ascii="Times New Roman" w:eastAsia="Times New Roman" w:hAnsi="Times New Roman"/>
          <w:bCs/>
          <w:sz w:val="24"/>
          <w:szCs w:val="24"/>
          <w:lang w:val="x-none" w:eastAsia="ru-RU"/>
        </w:rPr>
        <w:t xml:space="preserve"> </w:t>
      </w:r>
      <w:proofErr w:type="spellStart"/>
      <w:r w:rsidRPr="00766A13">
        <w:rPr>
          <w:rFonts w:ascii="Times New Roman" w:eastAsia="Times New Roman" w:hAnsi="Times New Roman"/>
          <w:bCs/>
          <w:sz w:val="24"/>
          <w:szCs w:val="24"/>
          <w:lang w:val="x-none" w:eastAsia="ru-RU"/>
        </w:rPr>
        <w:t>Белинского</w:t>
      </w:r>
      <w:proofErr w:type="spellEnd"/>
      <w:r w:rsidRPr="00766A13">
        <w:rPr>
          <w:rFonts w:ascii="Times New Roman" w:eastAsia="Times New Roman" w:hAnsi="Times New Roman"/>
          <w:bCs/>
          <w:sz w:val="24"/>
          <w:szCs w:val="24"/>
          <w:lang w:val="x-none" w:eastAsia="ru-RU"/>
        </w:rPr>
        <w:t xml:space="preserve"> района Пензенской области.</w:t>
      </w:r>
    </w:p>
    <w:p w:rsidR="00766A13" w:rsidRPr="00766A13" w:rsidRDefault="00766A13" w:rsidP="00766A13">
      <w:pPr>
        <w:spacing w:after="0" w:line="240" w:lineRule="auto"/>
        <w:ind w:left="-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eastAsia="ru-RU"/>
        </w:rPr>
        <w:t xml:space="preserve">           </w:t>
      </w:r>
      <w:r w:rsidRPr="00766A13">
        <w:rPr>
          <w:rFonts w:ascii="Times New Roman" w:eastAsia="Times New Roman" w:hAnsi="Times New Roman"/>
          <w:bCs/>
          <w:sz w:val="24"/>
          <w:szCs w:val="24"/>
          <w:lang w:val="x-none" w:eastAsia="ru-RU"/>
        </w:rPr>
        <w:t>3. Направить настоящее решение в Управление Министерства юстиции Российской Федерации по Пензенской области на государственную регистрацию и для официального опубликования (обнародования) на портале Министерства юстиции Российской Федерации.</w:t>
      </w:r>
    </w:p>
    <w:p w:rsidR="00766A13" w:rsidRPr="00766A13" w:rsidRDefault="00766A13" w:rsidP="00766A13">
      <w:pPr>
        <w:spacing w:after="0" w:line="240" w:lineRule="auto"/>
        <w:ind w:left="-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eastAsia="ru-RU"/>
        </w:rPr>
        <w:t xml:space="preserve">          </w:t>
      </w:r>
      <w:r w:rsidRPr="00766A13">
        <w:rPr>
          <w:rFonts w:ascii="Times New Roman" w:eastAsia="Times New Roman" w:hAnsi="Times New Roman"/>
          <w:bCs/>
          <w:sz w:val="24"/>
          <w:szCs w:val="24"/>
          <w:lang w:val="x-none" w:eastAsia="ru-RU"/>
        </w:rPr>
        <w:t xml:space="preserve">4. Опубликовать настоящее решение в </w:t>
      </w:r>
      <w:r w:rsidRPr="00766A13">
        <w:rPr>
          <w:rFonts w:ascii="Times New Roman" w:eastAsia="Times New Roman" w:hAnsi="Times New Roman"/>
          <w:bCs/>
          <w:sz w:val="24"/>
          <w:szCs w:val="24"/>
          <w:lang w:eastAsia="ru-RU"/>
        </w:rPr>
        <w:t xml:space="preserve">информационном бюллетени </w:t>
      </w:r>
      <w:r w:rsidRPr="00766A13">
        <w:rPr>
          <w:rFonts w:ascii="Times New Roman" w:eastAsia="Times New Roman" w:hAnsi="Times New Roman"/>
          <w:bCs/>
          <w:sz w:val="24"/>
          <w:szCs w:val="24"/>
          <w:lang w:val="x-none" w:eastAsia="ru-RU"/>
        </w:rPr>
        <w:t>«</w:t>
      </w:r>
      <w:r w:rsidRPr="00766A13">
        <w:rPr>
          <w:rFonts w:ascii="Times New Roman" w:eastAsia="Times New Roman" w:hAnsi="Times New Roman"/>
          <w:bCs/>
          <w:sz w:val="24"/>
          <w:szCs w:val="24"/>
          <w:lang w:eastAsia="ru-RU"/>
        </w:rPr>
        <w:t xml:space="preserve">Вести города </w:t>
      </w:r>
      <w:r w:rsidRPr="00766A13">
        <w:rPr>
          <w:rFonts w:ascii="Times New Roman" w:eastAsia="Times New Roman" w:hAnsi="Times New Roman"/>
          <w:bCs/>
          <w:sz w:val="24"/>
          <w:szCs w:val="24"/>
          <w:lang w:val="x-none" w:eastAsia="ru-RU"/>
        </w:rPr>
        <w:t>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w:t>
      </w:r>
    </w:p>
    <w:p w:rsidR="00766A13" w:rsidRPr="00766A13" w:rsidRDefault="00766A13" w:rsidP="00766A13">
      <w:pPr>
        <w:spacing w:after="0" w:line="240" w:lineRule="auto"/>
        <w:ind w:left="-709"/>
        <w:jc w:val="both"/>
        <w:rPr>
          <w:rFonts w:ascii="Times New Roman" w:eastAsia="Times New Roman" w:hAnsi="Times New Roman"/>
          <w:bCs/>
          <w:sz w:val="24"/>
          <w:szCs w:val="24"/>
          <w:lang w:val="x-none" w:eastAsia="ru-RU"/>
        </w:rPr>
      </w:pPr>
      <w:r w:rsidRPr="00766A13">
        <w:rPr>
          <w:rFonts w:ascii="Times New Roman" w:eastAsia="Times New Roman" w:hAnsi="Times New Roman"/>
          <w:bCs/>
          <w:sz w:val="24"/>
          <w:szCs w:val="24"/>
          <w:lang w:eastAsia="ru-RU"/>
        </w:rPr>
        <w:t xml:space="preserve">          </w:t>
      </w:r>
      <w:r w:rsidRPr="00766A13">
        <w:rPr>
          <w:rFonts w:ascii="Times New Roman" w:eastAsia="Times New Roman" w:hAnsi="Times New Roman"/>
          <w:bCs/>
          <w:sz w:val="24"/>
          <w:szCs w:val="24"/>
          <w:lang w:val="x-none" w:eastAsia="ru-RU"/>
        </w:rPr>
        <w:t>5. Настоящее решение вступает в силу после его официального</w:t>
      </w:r>
      <w:r w:rsidRPr="00766A13">
        <w:rPr>
          <w:rFonts w:ascii="Times New Roman" w:eastAsia="Times New Roman" w:hAnsi="Times New Roman"/>
          <w:bCs/>
          <w:sz w:val="24"/>
          <w:szCs w:val="24"/>
          <w:lang w:eastAsia="ru-RU"/>
        </w:rPr>
        <w:t xml:space="preserve"> </w:t>
      </w:r>
      <w:r w:rsidRPr="00766A13">
        <w:rPr>
          <w:rFonts w:ascii="Times New Roman" w:eastAsia="Times New Roman" w:hAnsi="Times New Roman"/>
          <w:bCs/>
          <w:sz w:val="24"/>
          <w:szCs w:val="24"/>
          <w:lang w:val="x-none" w:eastAsia="ru-RU"/>
        </w:rPr>
        <w:t xml:space="preserve">опубликования. </w:t>
      </w:r>
    </w:p>
    <w:p w:rsidR="00766A13" w:rsidRPr="00766A13" w:rsidRDefault="00766A13" w:rsidP="00766A13">
      <w:pPr>
        <w:spacing w:after="0" w:line="240" w:lineRule="auto"/>
        <w:jc w:val="both"/>
        <w:rPr>
          <w:rFonts w:ascii="Times New Roman" w:eastAsia="Times New Roman" w:hAnsi="Times New Roman"/>
          <w:bCs/>
          <w:sz w:val="24"/>
          <w:szCs w:val="24"/>
          <w:lang w:val="x-none" w:eastAsia="ru-RU"/>
        </w:rPr>
      </w:pPr>
    </w:p>
    <w:p w:rsidR="00766A13" w:rsidRPr="00766A13" w:rsidRDefault="00766A13" w:rsidP="00766A13">
      <w:pPr>
        <w:spacing w:after="0" w:line="240" w:lineRule="auto"/>
        <w:jc w:val="both"/>
        <w:rPr>
          <w:rFonts w:ascii="Times New Roman" w:eastAsia="Times New Roman" w:hAnsi="Times New Roman"/>
          <w:bCs/>
          <w:sz w:val="24"/>
          <w:szCs w:val="24"/>
          <w:lang w:eastAsia="ru-RU"/>
        </w:rPr>
      </w:pPr>
      <w:r w:rsidRPr="00766A13">
        <w:rPr>
          <w:rFonts w:ascii="Times New Roman" w:eastAsia="Times New Roman" w:hAnsi="Times New Roman"/>
          <w:bCs/>
          <w:sz w:val="24"/>
          <w:szCs w:val="24"/>
          <w:lang w:val="x-none" w:eastAsia="ru-RU"/>
        </w:rPr>
        <w:t xml:space="preserve">Глава </w:t>
      </w:r>
      <w:r w:rsidRPr="00766A13">
        <w:rPr>
          <w:rFonts w:ascii="Times New Roman" w:eastAsia="Times New Roman" w:hAnsi="Times New Roman"/>
          <w:bCs/>
          <w:sz w:val="24"/>
          <w:szCs w:val="24"/>
          <w:lang w:eastAsia="ru-RU"/>
        </w:rPr>
        <w:t>города Белинского</w:t>
      </w:r>
    </w:p>
    <w:p w:rsidR="00766A13" w:rsidRPr="00766A13" w:rsidRDefault="00766A13" w:rsidP="00766A13">
      <w:pPr>
        <w:spacing w:after="0" w:line="240" w:lineRule="auto"/>
        <w:jc w:val="both"/>
        <w:rPr>
          <w:rFonts w:ascii="Times New Roman" w:eastAsia="Times New Roman" w:hAnsi="Times New Roman"/>
          <w:bCs/>
          <w:sz w:val="24"/>
          <w:szCs w:val="24"/>
          <w:lang w:eastAsia="ru-RU"/>
        </w:rPr>
      </w:pPr>
      <w:r w:rsidRPr="00766A13">
        <w:rPr>
          <w:rFonts w:ascii="Times New Roman" w:eastAsia="Times New Roman" w:hAnsi="Times New Roman"/>
          <w:bCs/>
          <w:sz w:val="24"/>
          <w:szCs w:val="24"/>
          <w:lang w:val="x-none" w:eastAsia="ru-RU"/>
        </w:rPr>
        <w:t xml:space="preserve">Белинского района Пензенской области                           </w:t>
      </w:r>
      <w:proofErr w:type="spellStart"/>
      <w:r w:rsidRPr="00766A13">
        <w:rPr>
          <w:rFonts w:ascii="Times New Roman" w:eastAsia="Times New Roman" w:hAnsi="Times New Roman"/>
          <w:bCs/>
          <w:sz w:val="24"/>
          <w:szCs w:val="24"/>
          <w:lang w:eastAsia="ru-RU"/>
        </w:rPr>
        <w:t>Т.М.Шичева</w:t>
      </w:r>
      <w:proofErr w:type="spellEnd"/>
    </w:p>
    <w:p w:rsid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p w:rsidR="00766A13" w:rsidRDefault="00766A13" w:rsidP="00314184">
      <w:pPr>
        <w:widowControl w:val="0"/>
        <w:autoSpaceDE w:val="0"/>
        <w:autoSpaceDN w:val="0"/>
        <w:spacing w:after="0" w:line="240" w:lineRule="auto"/>
        <w:rPr>
          <w:rFonts w:ascii="Times New Roman" w:eastAsia="Times New Roman" w:hAnsi="Times New Roman"/>
          <w:sz w:val="24"/>
          <w:szCs w:val="24"/>
          <w:lang w:eastAsia="ru-RU"/>
        </w:rPr>
      </w:pPr>
    </w:p>
    <w:p w:rsidR="00766A13" w:rsidRDefault="00766A13" w:rsidP="00314184">
      <w:pPr>
        <w:widowControl w:val="0"/>
        <w:autoSpaceDE w:val="0"/>
        <w:autoSpaceDN w:val="0"/>
        <w:spacing w:after="0" w:line="240" w:lineRule="auto"/>
        <w:rPr>
          <w:rFonts w:ascii="Times New Roman" w:eastAsia="Times New Roman" w:hAnsi="Times New Roman"/>
          <w:sz w:val="24"/>
          <w:szCs w:val="24"/>
          <w:lang w:eastAsia="ru-RU"/>
        </w:rPr>
      </w:pPr>
    </w:p>
    <w:p w:rsidR="00766A13" w:rsidRDefault="00766A13" w:rsidP="00314184">
      <w:pPr>
        <w:widowControl w:val="0"/>
        <w:autoSpaceDE w:val="0"/>
        <w:autoSpaceDN w:val="0"/>
        <w:spacing w:after="0" w:line="240" w:lineRule="auto"/>
        <w:rPr>
          <w:rFonts w:ascii="Times New Roman" w:eastAsia="Times New Roman" w:hAnsi="Times New Roman"/>
          <w:sz w:val="24"/>
          <w:szCs w:val="24"/>
          <w:lang w:eastAsia="ru-RU"/>
        </w:rPr>
      </w:pPr>
    </w:p>
    <w:p w:rsidR="00766A13" w:rsidRPr="00314184" w:rsidRDefault="00766A13" w:rsidP="00314184">
      <w:pPr>
        <w:widowControl w:val="0"/>
        <w:autoSpaceDE w:val="0"/>
        <w:autoSpaceDN w:val="0"/>
        <w:spacing w:after="0" w:line="240" w:lineRule="auto"/>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ahoma" w:eastAsia="Times New Roman" w:hAnsi="Tahoma" w:cs="Tahoma"/>
          <w:b/>
          <w:noProof/>
          <w:sz w:val="24"/>
          <w:szCs w:val="24"/>
          <w:lang w:eastAsia="ru-RU"/>
        </w:rPr>
        <w:lastRenderedPageBreak/>
        <w:drawing>
          <wp:inline distT="0" distB="0" distL="0" distR="0" wp14:anchorId="675A2E13" wp14:editId="09A67C3A">
            <wp:extent cx="723265" cy="861060"/>
            <wp:effectExtent l="0" t="0" r="635" b="0"/>
            <wp:docPr id="1" name="Рисунок 1" descr="Описание: Герб многоцветный  без вольной части"/>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многоцветный  без вольной части"/>
                    <pic:cNvPicPr>
                      <a:picLocks noChangeArrowheads="1"/>
                    </pic:cNvPicPr>
                  </pic:nvPicPr>
                  <pic:blipFill>
                    <a:blip r:embed="rId7" cstate="print">
                      <a:lum contrast="100000"/>
                      <a:extLst>
                        <a:ext uri="{28A0092B-C50C-407E-A947-70E740481C1C}">
                          <a14:useLocalDpi xmlns:a14="http://schemas.microsoft.com/office/drawing/2010/main" val="0"/>
                        </a:ext>
                      </a:extLst>
                    </a:blip>
                    <a:srcRect/>
                    <a:stretch>
                      <a:fillRect/>
                    </a:stretch>
                  </pic:blipFill>
                  <pic:spPr bwMode="auto">
                    <a:xfrm>
                      <a:off x="0" y="0"/>
                      <a:ext cx="723265" cy="861060"/>
                    </a:xfrm>
                    <a:prstGeom prst="rect">
                      <a:avLst/>
                    </a:prstGeom>
                    <a:noFill/>
                    <a:ln>
                      <a:noFill/>
                    </a:ln>
                  </pic:spPr>
                </pic:pic>
              </a:graphicData>
            </a:graphic>
          </wp:inline>
        </w:drawing>
      </w:r>
      <w:r w:rsidRPr="00314184">
        <w:rPr>
          <w:rFonts w:ascii="Times New Roman" w:eastAsia="Times New Roman" w:hAnsi="Times New Roman"/>
          <w:sz w:val="24"/>
          <w:szCs w:val="24"/>
          <w:lang w:eastAsia="ru-RU"/>
        </w:rPr>
        <w:br/>
      </w:r>
    </w:p>
    <w:p w:rsidR="00314184" w:rsidRPr="00314184" w:rsidRDefault="00314184" w:rsidP="00314184">
      <w:pPr>
        <w:widowControl w:val="0"/>
        <w:autoSpaceDE w:val="0"/>
        <w:autoSpaceDN w:val="0"/>
        <w:spacing w:after="0" w:line="240" w:lineRule="auto"/>
        <w:ind w:firstLine="540"/>
        <w:jc w:val="both"/>
        <w:outlineLvl w:val="0"/>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314184" w:rsidRPr="00314184" w:rsidTr="0005049C">
        <w:tc>
          <w:tcPr>
            <w:tcW w:w="9571" w:type="dxa"/>
            <w:tcBorders>
              <w:top w:val="nil"/>
              <w:left w:val="nil"/>
              <w:bottom w:val="nil"/>
              <w:right w:val="nil"/>
            </w:tcBorders>
            <w:hideMark/>
          </w:tcPr>
          <w:p w:rsidR="00314184" w:rsidRPr="00314184" w:rsidRDefault="00314184" w:rsidP="00314184">
            <w:pPr>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АДМИНИСТРАЦИЯ ГОРОДА  БЕЛИНСКОГО</w:t>
            </w:r>
          </w:p>
        </w:tc>
      </w:tr>
      <w:tr w:rsidR="00314184" w:rsidRPr="00314184" w:rsidTr="0005049C">
        <w:tc>
          <w:tcPr>
            <w:tcW w:w="9571" w:type="dxa"/>
            <w:tcBorders>
              <w:top w:val="nil"/>
              <w:left w:val="nil"/>
              <w:bottom w:val="nil"/>
              <w:right w:val="nil"/>
            </w:tcBorders>
            <w:hideMark/>
          </w:tcPr>
          <w:p w:rsidR="00314184" w:rsidRPr="00314184" w:rsidRDefault="00314184" w:rsidP="00314184">
            <w:pPr>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БЕЛИНСКОГО РАЙОНА ПЕНЗЕНСКОЙ ОБЛАСТИ</w:t>
            </w:r>
          </w:p>
        </w:tc>
      </w:tr>
    </w:tbl>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ПОСТАНОВЛЕНИЕ</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240"/>
        <w:gridCol w:w="445"/>
        <w:gridCol w:w="1175"/>
      </w:tblGrid>
      <w:tr w:rsidR="00314184" w:rsidRPr="00314184" w:rsidTr="0005049C">
        <w:tc>
          <w:tcPr>
            <w:tcW w:w="540" w:type="dxa"/>
            <w:tcBorders>
              <w:top w:val="nil"/>
              <w:left w:val="nil"/>
              <w:bottom w:val="nil"/>
              <w:right w:val="nil"/>
            </w:tcBorders>
            <w:hideMark/>
          </w:tcPr>
          <w:p w:rsidR="00314184" w:rsidRPr="00314184" w:rsidRDefault="00314184" w:rsidP="00314184">
            <w:pPr>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от</w:t>
            </w:r>
          </w:p>
        </w:tc>
        <w:tc>
          <w:tcPr>
            <w:tcW w:w="3240" w:type="dxa"/>
            <w:tcBorders>
              <w:top w:val="nil"/>
              <w:left w:val="nil"/>
              <w:bottom w:val="single" w:sz="4" w:space="0" w:color="auto"/>
              <w:right w:val="nil"/>
            </w:tcBorders>
            <w:hideMark/>
          </w:tcPr>
          <w:p w:rsidR="00314184" w:rsidRPr="00314184" w:rsidRDefault="00314184" w:rsidP="00314184">
            <w:pPr>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19 февраля 2021г.</w:t>
            </w:r>
          </w:p>
        </w:tc>
        <w:tc>
          <w:tcPr>
            <w:tcW w:w="445" w:type="dxa"/>
            <w:tcBorders>
              <w:top w:val="nil"/>
              <w:left w:val="nil"/>
              <w:bottom w:val="nil"/>
              <w:right w:val="nil"/>
            </w:tcBorders>
            <w:hideMark/>
          </w:tcPr>
          <w:p w:rsidR="00314184" w:rsidRPr="00314184" w:rsidRDefault="00314184" w:rsidP="00314184">
            <w:pPr>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w:t>
            </w:r>
          </w:p>
        </w:tc>
        <w:tc>
          <w:tcPr>
            <w:tcW w:w="1175" w:type="dxa"/>
            <w:tcBorders>
              <w:top w:val="nil"/>
              <w:left w:val="nil"/>
              <w:bottom w:val="single" w:sz="4" w:space="0" w:color="auto"/>
              <w:right w:val="nil"/>
            </w:tcBorders>
            <w:hideMark/>
          </w:tcPr>
          <w:p w:rsidR="00314184" w:rsidRPr="00314184" w:rsidRDefault="00314184" w:rsidP="00314184">
            <w:pPr>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56</w:t>
            </w:r>
          </w:p>
        </w:tc>
      </w:tr>
      <w:tr w:rsidR="00314184" w:rsidRPr="00314184" w:rsidTr="0005049C">
        <w:tc>
          <w:tcPr>
            <w:tcW w:w="5400" w:type="dxa"/>
            <w:gridSpan w:val="4"/>
            <w:tcBorders>
              <w:top w:val="nil"/>
              <w:left w:val="nil"/>
              <w:bottom w:val="nil"/>
              <w:right w:val="nil"/>
            </w:tcBorders>
            <w:hideMark/>
          </w:tcPr>
          <w:p w:rsidR="00314184" w:rsidRPr="00314184" w:rsidRDefault="00314184" w:rsidP="00314184">
            <w:pPr>
              <w:spacing w:after="0" w:line="240" w:lineRule="auto"/>
              <w:jc w:val="center"/>
              <w:rPr>
                <w:rFonts w:ascii="Times New Roman" w:eastAsia="Times New Roman" w:hAnsi="Times New Roman"/>
                <w:sz w:val="24"/>
                <w:szCs w:val="24"/>
                <w:lang w:eastAsia="ru-RU"/>
              </w:rPr>
            </w:pPr>
            <w:proofErr w:type="spellStart"/>
            <w:r w:rsidRPr="00314184">
              <w:rPr>
                <w:rFonts w:ascii="Times New Roman" w:eastAsia="Times New Roman" w:hAnsi="Times New Roman"/>
                <w:sz w:val="24"/>
                <w:szCs w:val="24"/>
                <w:lang w:eastAsia="ru-RU"/>
              </w:rPr>
              <w:t>г</w:t>
            </w:r>
            <w:proofErr w:type="gramStart"/>
            <w:r w:rsidRPr="00314184">
              <w:rPr>
                <w:rFonts w:ascii="Times New Roman" w:eastAsia="Times New Roman" w:hAnsi="Times New Roman"/>
                <w:sz w:val="24"/>
                <w:szCs w:val="24"/>
                <w:lang w:eastAsia="ru-RU"/>
              </w:rPr>
              <w:t>.Б</w:t>
            </w:r>
            <w:proofErr w:type="gramEnd"/>
            <w:r w:rsidRPr="00314184">
              <w:rPr>
                <w:rFonts w:ascii="Times New Roman" w:eastAsia="Times New Roman" w:hAnsi="Times New Roman"/>
                <w:sz w:val="24"/>
                <w:szCs w:val="24"/>
                <w:lang w:eastAsia="ru-RU"/>
              </w:rPr>
              <w:t>елинский</w:t>
            </w:r>
            <w:proofErr w:type="spellEnd"/>
          </w:p>
        </w:tc>
      </w:tr>
    </w:tbl>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 xml:space="preserve"> </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 xml:space="preserve">О порядке включения дворовой территории многоквартирных домов и наиболее посещаемой территории общего пользования города Белинского </w:t>
      </w:r>
      <w:proofErr w:type="spellStart"/>
      <w:proofErr w:type="gramStart"/>
      <w:r w:rsidRPr="00314184">
        <w:rPr>
          <w:rFonts w:ascii="Times New Roman" w:eastAsia="Times New Roman" w:hAnsi="Times New Roman"/>
          <w:b/>
          <w:sz w:val="24"/>
          <w:szCs w:val="24"/>
          <w:lang w:eastAsia="ru-RU"/>
        </w:rPr>
        <w:t>Белинского</w:t>
      </w:r>
      <w:proofErr w:type="spellEnd"/>
      <w:proofErr w:type="gramEnd"/>
      <w:r w:rsidRPr="00314184">
        <w:rPr>
          <w:rFonts w:ascii="Times New Roman" w:eastAsia="Times New Roman" w:hAnsi="Times New Roman"/>
          <w:b/>
          <w:sz w:val="24"/>
          <w:szCs w:val="24"/>
          <w:lang w:eastAsia="ru-RU"/>
        </w:rPr>
        <w:t xml:space="preserve"> района Пензенской области в муниципальную программу «Формирование комфортной городской среды города Белинского </w:t>
      </w:r>
      <w:proofErr w:type="spellStart"/>
      <w:r w:rsidRPr="00314184">
        <w:rPr>
          <w:rFonts w:ascii="Times New Roman" w:eastAsia="Times New Roman" w:hAnsi="Times New Roman"/>
          <w:b/>
          <w:sz w:val="24"/>
          <w:szCs w:val="24"/>
          <w:lang w:eastAsia="ru-RU"/>
        </w:rPr>
        <w:t>Белинского</w:t>
      </w:r>
      <w:proofErr w:type="spellEnd"/>
      <w:r w:rsidRPr="00314184">
        <w:rPr>
          <w:rFonts w:ascii="Times New Roman" w:eastAsia="Times New Roman" w:hAnsi="Times New Roman"/>
          <w:b/>
          <w:sz w:val="24"/>
          <w:szCs w:val="24"/>
          <w:lang w:eastAsia="ru-RU"/>
        </w:rPr>
        <w:t xml:space="preserve"> района Пензенской области на 2018-2024 годы»</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w:t>
      </w:r>
      <w:proofErr w:type="gramStart"/>
      <w:r w:rsidRPr="00314184">
        <w:rPr>
          <w:rFonts w:ascii="Times New Roman" w:eastAsia="Times New Roman" w:hAnsi="Times New Roman"/>
          <w:sz w:val="24"/>
          <w:szCs w:val="24"/>
          <w:lang w:eastAsia="ru-RU"/>
        </w:rPr>
        <w:t xml:space="preserve">В целях </w:t>
      </w:r>
      <w:r w:rsidRPr="00314184">
        <w:rPr>
          <w:rFonts w:ascii="Times New Roman" w:eastAsia="Times New Roman" w:hAnsi="Times New Roman"/>
          <w:snapToGrid w:val="0"/>
          <w:sz w:val="24"/>
          <w:szCs w:val="24"/>
          <w:lang w:eastAsia="ru-RU"/>
        </w:rPr>
        <w:t xml:space="preserve">повышения уровня благоустройства дворовых территорий многоквартирных домов, проездов к дворовым территориям многоквартирных домов, </w:t>
      </w:r>
      <w:r w:rsidRPr="00314184">
        <w:rPr>
          <w:rFonts w:ascii="Times New Roman" w:eastAsia="Times New Roman" w:hAnsi="Times New Roman"/>
          <w:sz w:val="24"/>
          <w:szCs w:val="24"/>
          <w:lang w:eastAsia="ru-RU"/>
        </w:rPr>
        <w:t xml:space="preserve">муниципальных территорий общего пользования  </w:t>
      </w:r>
      <w:r w:rsidRPr="00314184">
        <w:rPr>
          <w:rFonts w:ascii="Times New Roman" w:eastAsia="Times New Roman" w:hAnsi="Times New Roman"/>
          <w:snapToGrid w:val="0"/>
          <w:sz w:val="24"/>
          <w:szCs w:val="24"/>
          <w:lang w:eastAsia="ru-RU"/>
        </w:rPr>
        <w:t xml:space="preserve">в городе </w:t>
      </w:r>
      <w:r w:rsidRPr="00314184">
        <w:rPr>
          <w:rFonts w:ascii="Times New Roman" w:eastAsia="Times New Roman" w:hAnsi="Times New Roman"/>
          <w:sz w:val="24"/>
          <w:szCs w:val="24"/>
          <w:lang w:eastAsia="ru-RU"/>
        </w:rPr>
        <w:t xml:space="preserve">Белинском Белинского района Пензенской области, в соответствии с Федеральным законом Российской Федерации от 06.10.2003 </w:t>
      </w:r>
      <w:r w:rsidRPr="00314184">
        <w:rPr>
          <w:rFonts w:ascii="Times New Roman" w:eastAsia="Times New Roman" w:hAnsi="Times New Roman"/>
          <w:sz w:val="24"/>
          <w:szCs w:val="24"/>
          <w:lang w:val="en-US" w:eastAsia="ru-RU"/>
        </w:rPr>
        <w:t>N</w:t>
      </w:r>
      <w:r w:rsidRPr="00314184">
        <w:rPr>
          <w:rFonts w:ascii="Times New Roman" w:eastAsia="Times New Roman" w:hAnsi="Times New Roman"/>
          <w:sz w:val="24"/>
          <w:szCs w:val="24"/>
          <w:lang w:eastAsia="ru-RU"/>
        </w:rPr>
        <w:t xml:space="preserve">131-ФЗ «Об общих принципах организации местного самоуправления в Российской Федерации», </w:t>
      </w:r>
      <w:hyperlink r:id="rId8" w:history="1">
        <w:r w:rsidRPr="00314184">
          <w:rPr>
            <w:rFonts w:ascii="Times New Roman" w:eastAsia="Times New Roman" w:hAnsi="Times New Roman"/>
            <w:sz w:val="24"/>
            <w:szCs w:val="24"/>
            <w:lang w:eastAsia="ru-RU"/>
          </w:rPr>
          <w:t>постановлением</w:t>
        </w:r>
      </w:hyperlink>
      <w:r w:rsidRPr="00314184">
        <w:rPr>
          <w:rFonts w:ascii="Times New Roman" w:eastAsia="Times New Roman" w:hAnsi="Times New Roman"/>
          <w:sz w:val="24"/>
          <w:szCs w:val="24"/>
          <w:lang w:eastAsia="ru-RU"/>
        </w:rPr>
        <w:t xml:space="preserve"> Правительства Пензенской области от 16.10.2016 N 476-пП "Об утверждении Порядка предоставления иных межбюджетных трансфертов</w:t>
      </w:r>
      <w:proofErr w:type="gramEnd"/>
      <w:r w:rsidRPr="00314184">
        <w:rPr>
          <w:rFonts w:ascii="Times New Roman" w:eastAsia="Times New Roman" w:hAnsi="Times New Roman"/>
          <w:sz w:val="24"/>
          <w:szCs w:val="24"/>
          <w:lang w:eastAsia="ru-RU"/>
        </w:rPr>
        <w:t xml:space="preserve"> на проведение ремонта автомобильных дорог, проездов к дворовым территориям, а также работ по благоустройству территорий муниципальных образований Пензенской области, включая </w:t>
      </w:r>
      <w:proofErr w:type="spellStart"/>
      <w:r w:rsidRPr="00314184">
        <w:rPr>
          <w:rFonts w:ascii="Times New Roman" w:eastAsia="Times New Roman" w:hAnsi="Times New Roman"/>
          <w:sz w:val="24"/>
          <w:szCs w:val="24"/>
          <w:lang w:eastAsia="ru-RU"/>
        </w:rPr>
        <w:t>внутридворовые</w:t>
      </w:r>
      <w:proofErr w:type="spellEnd"/>
      <w:r w:rsidRPr="00314184">
        <w:rPr>
          <w:rFonts w:ascii="Times New Roman" w:eastAsia="Times New Roman" w:hAnsi="Times New Roman"/>
          <w:sz w:val="24"/>
          <w:szCs w:val="24"/>
          <w:lang w:eastAsia="ru-RU"/>
        </w:rPr>
        <w:t xml:space="preserve"> территории", руководствуясь Уставом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администрация города Белинского</w:t>
      </w:r>
    </w:p>
    <w:p w:rsidR="00314184" w:rsidRPr="00314184" w:rsidRDefault="00314184" w:rsidP="00314184">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314184">
        <w:rPr>
          <w:rFonts w:ascii="Times New Roman" w:eastAsia="Times New Roman" w:hAnsi="Times New Roman"/>
          <w:sz w:val="24"/>
          <w:szCs w:val="24"/>
          <w:lang w:eastAsia="ru-RU"/>
        </w:rPr>
        <w:t xml:space="preserve"> </w:t>
      </w:r>
      <w:proofErr w:type="gramStart"/>
      <w:r w:rsidRPr="00314184">
        <w:rPr>
          <w:rFonts w:ascii="Times New Roman" w:eastAsia="Times New Roman" w:hAnsi="Times New Roman"/>
          <w:b/>
          <w:sz w:val="24"/>
          <w:szCs w:val="24"/>
          <w:lang w:eastAsia="ru-RU"/>
        </w:rPr>
        <w:t>п</w:t>
      </w:r>
      <w:proofErr w:type="gramEnd"/>
      <w:r w:rsidRPr="00314184">
        <w:rPr>
          <w:rFonts w:ascii="Times New Roman" w:eastAsia="Times New Roman" w:hAnsi="Times New Roman"/>
          <w:b/>
          <w:sz w:val="24"/>
          <w:szCs w:val="24"/>
          <w:lang w:eastAsia="ru-RU"/>
        </w:rPr>
        <w:t xml:space="preserve"> о с т а н о в л я е т:</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1. Утвердить </w:t>
      </w:r>
      <w:hyperlink w:anchor="P36" w:history="1">
        <w:r w:rsidRPr="00314184">
          <w:rPr>
            <w:rFonts w:ascii="Times New Roman" w:eastAsia="Times New Roman" w:hAnsi="Times New Roman"/>
            <w:sz w:val="24"/>
            <w:szCs w:val="24"/>
            <w:lang w:eastAsia="ru-RU"/>
          </w:rPr>
          <w:t>порядок</w:t>
        </w:r>
      </w:hyperlink>
      <w:r w:rsidRPr="00314184">
        <w:rPr>
          <w:rFonts w:ascii="Times New Roman" w:eastAsia="Times New Roman" w:hAnsi="Times New Roman"/>
          <w:sz w:val="24"/>
          <w:szCs w:val="24"/>
          <w:lang w:eastAsia="ru-RU"/>
        </w:rPr>
        <w:t xml:space="preserve"> включения наиболее посещаемой территории общего пользования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в муниципальную </w:t>
      </w:r>
      <w:hyperlink r:id="rId9"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r w:rsidRPr="00314184">
        <w:rPr>
          <w:rFonts w:ascii="Times New Roman" w:eastAsia="Times New Roman" w:hAnsi="Times New Roman"/>
          <w:sz w:val="24"/>
          <w:szCs w:val="24"/>
          <w:lang w:eastAsia="ru-RU"/>
        </w:rPr>
        <w:t>Белинского</w:t>
      </w:r>
      <w:proofErr w:type="spellEnd"/>
      <w:r w:rsidRPr="00314184">
        <w:rPr>
          <w:rFonts w:ascii="Times New Roman" w:eastAsia="Times New Roman" w:hAnsi="Times New Roman"/>
          <w:sz w:val="24"/>
          <w:szCs w:val="24"/>
          <w:lang w:eastAsia="ru-RU"/>
        </w:rPr>
        <w:t xml:space="preserve"> района Пензенской области на 2018 - 2024 годы", согласно приложению N 1.</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2. Утвердить </w:t>
      </w:r>
      <w:hyperlink w:anchor="P151" w:history="1">
        <w:r w:rsidRPr="00314184">
          <w:rPr>
            <w:rFonts w:ascii="Times New Roman" w:eastAsia="Times New Roman" w:hAnsi="Times New Roman"/>
            <w:sz w:val="24"/>
            <w:szCs w:val="24"/>
            <w:lang w:eastAsia="ru-RU"/>
          </w:rPr>
          <w:t>порядок</w:t>
        </w:r>
      </w:hyperlink>
      <w:r w:rsidRPr="00314184">
        <w:rPr>
          <w:rFonts w:ascii="Times New Roman" w:eastAsia="Times New Roman" w:hAnsi="Times New Roman"/>
          <w:sz w:val="24"/>
          <w:szCs w:val="24"/>
          <w:lang w:eastAsia="ru-RU"/>
        </w:rPr>
        <w:t xml:space="preserve"> включения дворовой территории многоквартирных домов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в муниципальную </w:t>
      </w:r>
      <w:hyperlink r:id="rId10"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r w:rsidRPr="00314184">
        <w:rPr>
          <w:rFonts w:ascii="Times New Roman" w:eastAsia="Times New Roman" w:hAnsi="Times New Roman"/>
          <w:sz w:val="24"/>
          <w:szCs w:val="24"/>
          <w:lang w:eastAsia="ru-RU"/>
        </w:rPr>
        <w:t>Белинского</w:t>
      </w:r>
      <w:proofErr w:type="spellEnd"/>
      <w:r w:rsidRPr="00314184">
        <w:rPr>
          <w:rFonts w:ascii="Times New Roman" w:eastAsia="Times New Roman" w:hAnsi="Times New Roman"/>
          <w:sz w:val="24"/>
          <w:szCs w:val="24"/>
          <w:lang w:eastAsia="ru-RU"/>
        </w:rPr>
        <w:t xml:space="preserve"> района Пензенской области на 2018 - 2024 годы", согласно приложению N 2.</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 Настоящее постановление опубликовать в информационном бюллетене «Вести города»</w:t>
      </w:r>
      <w:r w:rsidRPr="00314184">
        <w:rPr>
          <w:rFonts w:eastAsia="Times New Roman" w:cs="Calibri"/>
          <w:sz w:val="24"/>
          <w:szCs w:val="24"/>
          <w:lang w:eastAsia="ru-RU"/>
        </w:rPr>
        <w:t xml:space="preserve"> </w:t>
      </w:r>
      <w:r w:rsidRPr="00314184">
        <w:rPr>
          <w:rFonts w:ascii="Times New Roman" w:eastAsia="Times New Roman" w:hAnsi="Times New Roman"/>
          <w:sz w:val="24"/>
          <w:szCs w:val="24"/>
          <w:lang w:eastAsia="ru-RU"/>
        </w:rPr>
        <w:t xml:space="preserve"> и разметить на официальном сайте администрации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в сети интернет.</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4. Настоящее постановление вступает в силу на следующий день после дня его официального опубликования.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lastRenderedPageBreak/>
        <w:t xml:space="preserve">5. Контроль за исполнением настоящего постановления возложить на главу администрации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roofErr w:type="spellStart"/>
      <w:r w:rsidRPr="00314184">
        <w:rPr>
          <w:rFonts w:ascii="Times New Roman" w:eastAsia="Times New Roman" w:hAnsi="Times New Roman"/>
          <w:sz w:val="24"/>
          <w:szCs w:val="24"/>
          <w:lang w:eastAsia="ru-RU"/>
        </w:rPr>
        <w:t>И.о</w:t>
      </w:r>
      <w:proofErr w:type="gramStart"/>
      <w:r w:rsidRPr="00314184">
        <w:rPr>
          <w:rFonts w:ascii="Times New Roman" w:eastAsia="Times New Roman" w:hAnsi="Times New Roman"/>
          <w:sz w:val="24"/>
          <w:szCs w:val="24"/>
          <w:lang w:eastAsia="ru-RU"/>
        </w:rPr>
        <w:t>.г</w:t>
      </w:r>
      <w:proofErr w:type="gramEnd"/>
      <w:r w:rsidRPr="00314184">
        <w:rPr>
          <w:rFonts w:ascii="Times New Roman" w:eastAsia="Times New Roman" w:hAnsi="Times New Roman"/>
          <w:sz w:val="24"/>
          <w:szCs w:val="24"/>
          <w:lang w:eastAsia="ru-RU"/>
        </w:rPr>
        <w:t>лавы</w:t>
      </w:r>
      <w:proofErr w:type="spellEnd"/>
      <w:r w:rsidRPr="00314184">
        <w:rPr>
          <w:rFonts w:ascii="Times New Roman" w:eastAsia="Times New Roman" w:hAnsi="Times New Roman"/>
          <w:sz w:val="24"/>
          <w:szCs w:val="24"/>
          <w:lang w:eastAsia="ru-RU"/>
        </w:rPr>
        <w:t xml:space="preserve"> администрации                                               </w:t>
      </w:r>
      <w:proofErr w:type="spellStart"/>
      <w:r w:rsidRPr="00314184">
        <w:rPr>
          <w:rFonts w:ascii="Times New Roman" w:eastAsia="Times New Roman" w:hAnsi="Times New Roman"/>
          <w:sz w:val="24"/>
          <w:szCs w:val="24"/>
          <w:lang w:eastAsia="ru-RU"/>
        </w:rPr>
        <w:t>Е.С.Вехова</w:t>
      </w:r>
      <w:proofErr w:type="spellEnd"/>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1</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 постановлению</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администрации </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города Белинского </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Белинского района</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Пензенской области</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от 19.02.2021 г. N56</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bookmarkStart w:id="0" w:name="P36"/>
      <w:bookmarkEnd w:id="0"/>
      <w:r w:rsidRPr="00314184">
        <w:rPr>
          <w:rFonts w:ascii="Times New Roman" w:eastAsia="Times New Roman" w:hAnsi="Times New Roman"/>
          <w:b/>
          <w:sz w:val="24"/>
          <w:szCs w:val="24"/>
          <w:lang w:eastAsia="ru-RU"/>
        </w:rPr>
        <w:t>ПОРЯДОК</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ВКЛЮЧЕНИЯ НАИБОЛЕЕ ПОСЕЩАЕМОЙ ТЕРРИТОРИИ ОБЩЕГО ПОЛЬЗОВАНИЯ</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 xml:space="preserve">ГОРОДА БЕЛИНСКОГО </w:t>
      </w:r>
      <w:proofErr w:type="spellStart"/>
      <w:proofErr w:type="gramStart"/>
      <w:r w:rsidRPr="00314184">
        <w:rPr>
          <w:rFonts w:ascii="Times New Roman" w:eastAsia="Times New Roman" w:hAnsi="Times New Roman"/>
          <w:b/>
          <w:sz w:val="24"/>
          <w:szCs w:val="24"/>
          <w:lang w:eastAsia="ru-RU"/>
        </w:rPr>
        <w:t>БЕЛИНСКОГО</w:t>
      </w:r>
      <w:proofErr w:type="spellEnd"/>
      <w:proofErr w:type="gramEnd"/>
      <w:r w:rsidRPr="00314184">
        <w:rPr>
          <w:rFonts w:ascii="Times New Roman" w:eastAsia="Times New Roman" w:hAnsi="Times New Roman"/>
          <w:b/>
          <w:sz w:val="24"/>
          <w:szCs w:val="24"/>
          <w:lang w:eastAsia="ru-RU"/>
        </w:rPr>
        <w:t xml:space="preserve"> РАЙОНА ПЕНЗЕНСКОЙ ОБЛАСТИ</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 xml:space="preserve">В МУНИЦИПАЛЬНУЮ ПРОГРАММУ "ФОРМИРОВАНИЕ </w:t>
      </w:r>
      <w:proofErr w:type="gramStart"/>
      <w:r w:rsidRPr="00314184">
        <w:rPr>
          <w:rFonts w:ascii="Times New Roman" w:eastAsia="Times New Roman" w:hAnsi="Times New Roman"/>
          <w:b/>
          <w:sz w:val="24"/>
          <w:szCs w:val="24"/>
          <w:lang w:eastAsia="ru-RU"/>
        </w:rPr>
        <w:t>КОМФОРТНОЙ</w:t>
      </w:r>
      <w:proofErr w:type="gramEnd"/>
      <w:r w:rsidRPr="00314184">
        <w:rPr>
          <w:rFonts w:ascii="Times New Roman" w:eastAsia="Times New Roman" w:hAnsi="Times New Roman"/>
          <w:b/>
          <w:sz w:val="24"/>
          <w:szCs w:val="24"/>
          <w:lang w:eastAsia="ru-RU"/>
        </w:rPr>
        <w:t xml:space="preserve"> ГОРОДСКОЙ</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 xml:space="preserve">СРЕДЫ ГОРОДА БЕЛИНСКОГО </w:t>
      </w:r>
      <w:proofErr w:type="spellStart"/>
      <w:proofErr w:type="gramStart"/>
      <w:r w:rsidRPr="00314184">
        <w:rPr>
          <w:rFonts w:ascii="Times New Roman" w:eastAsia="Times New Roman" w:hAnsi="Times New Roman"/>
          <w:b/>
          <w:sz w:val="24"/>
          <w:szCs w:val="24"/>
          <w:lang w:eastAsia="ru-RU"/>
        </w:rPr>
        <w:t>БЕЛИНСКОГО</w:t>
      </w:r>
      <w:proofErr w:type="spellEnd"/>
      <w:proofErr w:type="gramEnd"/>
      <w:r w:rsidRPr="00314184">
        <w:rPr>
          <w:rFonts w:ascii="Times New Roman" w:eastAsia="Times New Roman" w:hAnsi="Times New Roman"/>
          <w:b/>
          <w:sz w:val="24"/>
          <w:szCs w:val="24"/>
          <w:lang w:eastAsia="ru-RU"/>
        </w:rPr>
        <w:t xml:space="preserve"> РАЙОНА ПЕНЗЕНСКОЙ ОБЛАСТИ</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НА 2018 - 2024 ГОДЫ"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outlineLvl w:val="1"/>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I. Общие положения</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1.1. Настоящий Порядок разработан в целях формирования муниципальной </w:t>
      </w:r>
      <w:hyperlink r:id="rId11" w:history="1">
        <w:r w:rsidRPr="00314184">
          <w:rPr>
            <w:rFonts w:ascii="Times New Roman" w:eastAsia="Times New Roman" w:hAnsi="Times New Roman"/>
            <w:sz w:val="24"/>
            <w:szCs w:val="24"/>
            <w:lang w:eastAsia="ru-RU"/>
          </w:rPr>
          <w:t>программы</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w:t>
      </w:r>
      <w:r w:rsidRPr="00314184">
        <w:rPr>
          <w:rFonts w:ascii="Times New Roman" w:eastAsia="Times New Roman" w:hAnsi="Times New Roman"/>
          <w:sz w:val="24"/>
          <w:szCs w:val="24"/>
          <w:lang w:eastAsia="ru-RU"/>
        </w:rPr>
        <w:lastRenderedPageBreak/>
        <w:t xml:space="preserve">района Пензенской области на 2018 - 2024 годы" (далее - Программа), определения наиболее посещаемой муниципальной территории общего пользования города Белинского </w:t>
      </w:r>
      <w:proofErr w:type="spellStart"/>
      <w:r w:rsidRPr="00314184">
        <w:rPr>
          <w:rFonts w:ascii="Times New Roman" w:eastAsia="Times New Roman" w:hAnsi="Times New Roman"/>
          <w:sz w:val="24"/>
          <w:szCs w:val="24"/>
          <w:lang w:eastAsia="ru-RU"/>
        </w:rPr>
        <w:t>Белинского</w:t>
      </w:r>
      <w:proofErr w:type="spellEnd"/>
      <w:r w:rsidRPr="00314184">
        <w:rPr>
          <w:rFonts w:ascii="Times New Roman" w:eastAsia="Times New Roman" w:hAnsi="Times New Roman"/>
          <w:sz w:val="24"/>
          <w:szCs w:val="24"/>
          <w:lang w:eastAsia="ru-RU"/>
        </w:rPr>
        <w:t xml:space="preserve"> района Пензенской области.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1.2. Перечень наиболее посещаемых территорий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из числа территорий, предложенных гражданами и организациями для проведения ремонта и благоустройства.</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outlineLvl w:val="1"/>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II. Порядок представления предложений о включении</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программу наиболее посещаемой территории общего</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пользования</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2.1. Предложения о включении в </w:t>
      </w:r>
      <w:hyperlink r:id="rId12"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наиболее посещаемой территории общего пользования направляются в администрацию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(далее - администрация города Белинского) в срок не более 30 календарных дней с момента опубликования на официальном сайте администрации города Белинского сообщения о проведении отбора.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случае внесения изменений в настоящий Порядок после официального опубликования, срок подачи заявок должен быть увеличен не менее чем на 7 дней.</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2.2. Предложения должны быть предоставлены на бумажном носителе собственноручно, подписаны с указанием фамилии, имени, отчества и места жительства или направлены на электронную почту </w:t>
      </w:r>
      <w:proofErr w:type="spellStart"/>
      <w:r w:rsidRPr="00314184">
        <w:rPr>
          <w:rFonts w:ascii="Times New Roman" w:eastAsia="Times New Roman" w:hAnsi="Times New Roman"/>
          <w:sz w:val="24"/>
          <w:szCs w:val="24"/>
          <w:lang w:val="en-US" w:eastAsia="ru-RU"/>
        </w:rPr>
        <w:t>goradm</w:t>
      </w:r>
      <w:proofErr w:type="spellEnd"/>
      <w:r w:rsidRPr="00314184">
        <w:rPr>
          <w:rFonts w:ascii="Times New Roman" w:eastAsia="Times New Roman" w:hAnsi="Times New Roman"/>
          <w:sz w:val="24"/>
          <w:szCs w:val="24"/>
          <w:lang w:eastAsia="ru-RU"/>
        </w:rPr>
        <w:t>-</w:t>
      </w:r>
      <w:proofErr w:type="spellStart"/>
      <w:r w:rsidRPr="00314184">
        <w:rPr>
          <w:rFonts w:ascii="Times New Roman" w:eastAsia="Times New Roman" w:hAnsi="Times New Roman"/>
          <w:sz w:val="24"/>
          <w:szCs w:val="24"/>
          <w:lang w:val="en-US" w:eastAsia="ru-RU"/>
        </w:rPr>
        <w:t>bel</w:t>
      </w:r>
      <w:proofErr w:type="spellEnd"/>
      <w:r w:rsidRPr="00314184">
        <w:rPr>
          <w:rFonts w:ascii="Times New Roman" w:eastAsia="Times New Roman" w:hAnsi="Times New Roman"/>
          <w:sz w:val="24"/>
          <w:szCs w:val="24"/>
          <w:lang w:eastAsia="ru-RU"/>
        </w:rPr>
        <w:t>@</w:t>
      </w:r>
      <w:r w:rsidRPr="00314184">
        <w:rPr>
          <w:rFonts w:ascii="Times New Roman" w:eastAsia="Times New Roman" w:hAnsi="Times New Roman"/>
          <w:sz w:val="24"/>
          <w:szCs w:val="24"/>
          <w:lang w:val="en-US" w:eastAsia="ru-RU"/>
        </w:rPr>
        <w:t>mail</w:t>
      </w:r>
      <w:r w:rsidRPr="00314184">
        <w:rPr>
          <w:rFonts w:ascii="Times New Roman" w:eastAsia="Times New Roman" w:hAnsi="Times New Roman"/>
          <w:sz w:val="24"/>
          <w:szCs w:val="24"/>
          <w:lang w:eastAsia="ru-RU"/>
        </w:rPr>
        <w:t>.</w:t>
      </w:r>
      <w:proofErr w:type="spellStart"/>
      <w:r w:rsidRPr="00314184">
        <w:rPr>
          <w:rFonts w:ascii="Times New Roman" w:eastAsia="Times New Roman" w:hAnsi="Times New Roman"/>
          <w:sz w:val="24"/>
          <w:szCs w:val="24"/>
          <w:lang w:val="en-US" w:eastAsia="ru-RU"/>
        </w:rPr>
        <w:t>ru</w:t>
      </w:r>
      <w:proofErr w:type="spellEnd"/>
      <w:r w:rsidRPr="00314184">
        <w:rPr>
          <w:rFonts w:ascii="Times New Roman" w:eastAsia="Times New Roman" w:hAnsi="Times New Roman"/>
          <w:sz w:val="24"/>
          <w:szCs w:val="24"/>
          <w:lang w:eastAsia="ru-RU"/>
        </w:rPr>
        <w:t xml:space="preserve"> с пометкой "Предложение о наиболее посещаемой муниципальной территории общего пользования".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2.3. Предложения о включении в </w:t>
      </w:r>
      <w:hyperlink r:id="rId13"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наиболее посещаемой территории общего пользования распечатываются (при получении предложения на электронную почту), регистрируются организационно-правовым отделом администрации города Белинского в соответствии с утвержденным Регламентом работы администрации и взаимодействия с иными органами местного самоуправления города Белинского, направляются для рассмотрения в межведомственную комиссию по реализации муниципальной </w:t>
      </w:r>
      <w:hyperlink r:id="rId14" w:history="1">
        <w:r w:rsidRPr="00314184">
          <w:rPr>
            <w:rFonts w:ascii="Times New Roman" w:eastAsia="Times New Roman" w:hAnsi="Times New Roman"/>
            <w:sz w:val="24"/>
            <w:szCs w:val="24"/>
            <w:lang w:eastAsia="ru-RU"/>
          </w:rPr>
          <w:t>программы</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 (далее - межведомственная комиссия).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2.4. Предложения, поступившие после установленного срока, не рассматриваются.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2.5. Для включения в </w:t>
      </w:r>
      <w:hyperlink r:id="rId15"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наиболее посещаемой территории общего пользования к предложению граждан, организаций прикладываются дизайн-проект, который включает текстовое и визуальное описание проекта благоустройства,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2.6. В качестве возможных проектов благоустройства наиболее посещаемой муниципальной территории общего пользования могут быть предложены для обсуждения и </w:t>
      </w:r>
      <w:proofErr w:type="gramStart"/>
      <w:r w:rsidRPr="00314184">
        <w:rPr>
          <w:rFonts w:ascii="Times New Roman" w:eastAsia="Times New Roman" w:hAnsi="Times New Roman"/>
          <w:sz w:val="24"/>
          <w:szCs w:val="24"/>
          <w:lang w:eastAsia="ru-RU"/>
        </w:rPr>
        <w:t>благоустройства</w:t>
      </w:r>
      <w:proofErr w:type="gramEnd"/>
      <w:r w:rsidRPr="00314184">
        <w:rPr>
          <w:rFonts w:ascii="Times New Roman" w:eastAsia="Times New Roman" w:hAnsi="Times New Roman"/>
          <w:sz w:val="24"/>
          <w:szCs w:val="24"/>
          <w:lang w:eastAsia="ru-RU"/>
        </w:rPr>
        <w:t xml:space="preserve"> следующие виды проектов и территорий:</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благоустройство парков/скверов/бульваров;</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освещение улицы/парка/сквера/бульвара;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благоустройство мест для купания (пляжа);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реконструкция/строительство многофункционального общественного спортивного </w:t>
      </w:r>
      <w:r w:rsidRPr="00314184">
        <w:rPr>
          <w:rFonts w:ascii="Times New Roman" w:eastAsia="Times New Roman" w:hAnsi="Times New Roman"/>
          <w:sz w:val="24"/>
          <w:szCs w:val="24"/>
          <w:lang w:eastAsia="ru-RU"/>
        </w:rPr>
        <w:lastRenderedPageBreak/>
        <w:t>объекта (стадион или детская спортивно-игровая площадка);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устройство или реконструкция детской площадки;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благоустройство территории около общественного здания;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благоустройство кладбища;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благоустройство территории вокруг памятника;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установка памятников;</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реконструкция пешеходных зон (тротуаров) с обустройством зон отдыха (лавочек и пр.) на конкретной улице;</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реконструкция мостов/переездов;</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обустройство родников;</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очистка водоемов;</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благоустройство пустырей;</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благоустройство городских площадей;</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благоустройство или организация муниципальных рынков;</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иные объекты.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outlineLvl w:val="1"/>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III. Порядок рассмотрения и оценки предложений о включении</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Программу наиболее посещаемой территории общего</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пользования</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3.1. В течение 5 рабочих дней с момента завершения приема предложений общественной комиссией производится отбор территорий, подлежащих обязательному благоустройству.</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3.2. общественная комиссия рассматривает все поступившие предложения на заседании. Заседание Комиссии считается правомочным, если на нем присутствуют не менее половины ее членов.</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3.3. Ранжирование наиболее посещаемых территорий общего пользования производится по количеству поступивших предложений путем простого подсчета. В программу включаются территории, по которым поступило наибольшее количество предложений.</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3.4. Решения общественной комиссии по включению наиболее посещаемой территории общего пользования в </w:t>
      </w:r>
      <w:hyperlink r:id="rId16"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принимаются простым большинством голосов по каждому предложению. В случае равенства голосов решающим является голос председателя комиссии.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3.5. Результаты данного отбора оформляются протоколом, который подписывается председателем и секретарем комиссии.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3.6. Протокол размещается на официальном сайте администрации города Белинского в течение 3 рабочих дней с момента его подписания.</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 Порядку</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включения наиболее </w:t>
      </w:r>
      <w:proofErr w:type="gramStart"/>
      <w:r w:rsidRPr="00314184">
        <w:rPr>
          <w:rFonts w:ascii="Times New Roman" w:eastAsia="Times New Roman" w:hAnsi="Times New Roman"/>
          <w:sz w:val="24"/>
          <w:szCs w:val="24"/>
          <w:lang w:eastAsia="ru-RU"/>
        </w:rPr>
        <w:t>посещаемой</w:t>
      </w:r>
      <w:proofErr w:type="gramEnd"/>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территории общего пользования</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Пензенской области</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муниципальную программу</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"Формирование </w:t>
      </w:r>
      <w:proofErr w:type="gramStart"/>
      <w:r w:rsidRPr="00314184">
        <w:rPr>
          <w:rFonts w:ascii="Times New Roman" w:eastAsia="Times New Roman" w:hAnsi="Times New Roman"/>
          <w:sz w:val="24"/>
          <w:szCs w:val="24"/>
          <w:lang w:eastAsia="ru-RU"/>
        </w:rPr>
        <w:t>комфортной</w:t>
      </w:r>
      <w:proofErr w:type="gramEnd"/>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городской среды </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города Белинского </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Белинского района</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Пензенской области</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 2018 - 2024 годы"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ЗАЯВКА</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 включение наиболее посещаемой территории общего</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пользования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области в муниципальную программу "Формирование комфортной</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области на 2018 - 2024 годы"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Дата 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Куда:  в  администрацию  города Белинского: 442250, г. Белинский, </w:t>
      </w:r>
      <w:proofErr w:type="spellStart"/>
      <w:r w:rsidRPr="00314184">
        <w:rPr>
          <w:rFonts w:ascii="Times New Roman" w:eastAsia="Times New Roman" w:hAnsi="Times New Roman"/>
          <w:sz w:val="24"/>
          <w:szCs w:val="24"/>
          <w:lang w:eastAsia="ru-RU"/>
        </w:rPr>
        <w:t>пл</w:t>
      </w:r>
      <w:proofErr w:type="gramStart"/>
      <w:r w:rsidRPr="00314184">
        <w:rPr>
          <w:rFonts w:ascii="Times New Roman" w:eastAsia="Times New Roman" w:hAnsi="Times New Roman"/>
          <w:sz w:val="24"/>
          <w:szCs w:val="24"/>
          <w:lang w:eastAsia="ru-RU"/>
        </w:rPr>
        <w:t>.К</w:t>
      </w:r>
      <w:proofErr w:type="gramEnd"/>
      <w:r w:rsidRPr="00314184">
        <w:rPr>
          <w:rFonts w:ascii="Times New Roman" w:eastAsia="Times New Roman" w:hAnsi="Times New Roman"/>
          <w:sz w:val="24"/>
          <w:szCs w:val="24"/>
          <w:lang w:eastAsia="ru-RU"/>
        </w:rPr>
        <w:t>омсомослькая</w:t>
      </w:r>
      <w:proofErr w:type="spellEnd"/>
      <w:r w:rsidRPr="00314184">
        <w:rPr>
          <w:rFonts w:ascii="Times New Roman" w:eastAsia="Times New Roman" w:hAnsi="Times New Roman"/>
          <w:sz w:val="24"/>
          <w:szCs w:val="24"/>
          <w:lang w:eastAsia="ru-RU"/>
        </w:rPr>
        <w:t>, д. 8</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Наименование участник</w:t>
      </w:r>
      <w:proofErr w:type="gramStart"/>
      <w:r w:rsidRPr="00314184">
        <w:rPr>
          <w:rFonts w:ascii="Times New Roman" w:eastAsia="Times New Roman" w:hAnsi="Times New Roman"/>
          <w:sz w:val="24"/>
          <w:szCs w:val="24"/>
          <w:lang w:eastAsia="ru-RU"/>
        </w:rPr>
        <w:t>а(</w:t>
      </w:r>
      <w:proofErr w:type="spellStart"/>
      <w:proofErr w:type="gramEnd"/>
      <w:r w:rsidRPr="00314184">
        <w:rPr>
          <w:rFonts w:ascii="Times New Roman" w:eastAsia="Times New Roman" w:hAnsi="Times New Roman"/>
          <w:sz w:val="24"/>
          <w:szCs w:val="24"/>
          <w:lang w:eastAsia="ru-RU"/>
        </w:rPr>
        <w:t>ов</w:t>
      </w:r>
      <w:proofErr w:type="spellEnd"/>
      <w:r w:rsidRPr="00314184">
        <w:rPr>
          <w:rFonts w:ascii="Times New Roman" w:eastAsia="Times New Roman" w:hAnsi="Times New Roman"/>
          <w:sz w:val="24"/>
          <w:szCs w:val="24"/>
          <w:lang w:eastAsia="ru-RU"/>
        </w:rPr>
        <w:t>) отбора 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Местонахождение  участник</w:t>
      </w:r>
      <w:proofErr w:type="gramStart"/>
      <w:r w:rsidRPr="00314184">
        <w:rPr>
          <w:rFonts w:ascii="Times New Roman" w:eastAsia="Times New Roman" w:hAnsi="Times New Roman"/>
          <w:sz w:val="24"/>
          <w:szCs w:val="24"/>
          <w:lang w:eastAsia="ru-RU"/>
        </w:rPr>
        <w:t>а(</w:t>
      </w:r>
      <w:proofErr w:type="spellStart"/>
      <w:proofErr w:type="gramEnd"/>
      <w:r w:rsidRPr="00314184">
        <w:rPr>
          <w:rFonts w:ascii="Times New Roman" w:eastAsia="Times New Roman" w:hAnsi="Times New Roman"/>
          <w:sz w:val="24"/>
          <w:szCs w:val="24"/>
          <w:lang w:eastAsia="ru-RU"/>
        </w:rPr>
        <w:t>ов</w:t>
      </w:r>
      <w:proofErr w:type="spellEnd"/>
      <w:r w:rsidRPr="00314184">
        <w:rPr>
          <w:rFonts w:ascii="Times New Roman" w:eastAsia="Times New Roman" w:hAnsi="Times New Roman"/>
          <w:sz w:val="24"/>
          <w:szCs w:val="24"/>
          <w:lang w:eastAsia="ru-RU"/>
        </w:rPr>
        <w:t>)  отбора (юридический адрес и почтовый адрес,</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место жительства) 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ИНН, ОГРН, КПП (для юридического лица) 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Паспортные данные (для физического лица) 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Номер контактного телефона (факса) 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Прошу     включить    наиболее    посещаемую    территорию    по    адресу:</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_________________________________   в  </w:t>
      </w:r>
      <w:hyperlink r:id="rId17"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Приложение: дизайн-проект территории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 /_______________/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(Подпись)</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"___"____________ 20 __</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0"/>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2</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 постановлению</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администрации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Пензенской области</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от 19.02.2021 г. N56 </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bookmarkStart w:id="1" w:name="P151"/>
      <w:bookmarkEnd w:id="1"/>
      <w:r w:rsidRPr="00314184">
        <w:rPr>
          <w:rFonts w:ascii="Times New Roman" w:eastAsia="Times New Roman" w:hAnsi="Times New Roman"/>
          <w:b/>
          <w:sz w:val="24"/>
          <w:szCs w:val="24"/>
          <w:lang w:eastAsia="ru-RU"/>
        </w:rPr>
        <w:t>ПОРЯДОК</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ВКЛЮЧЕНИЯ ДВОРОВОЙ ТЕРРИТОРИИ МНОГОКВАРТИРНЫХ ДОМОВ ГОРОДА</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 xml:space="preserve">БЕЛИНСКОГО </w:t>
      </w:r>
      <w:proofErr w:type="spellStart"/>
      <w:proofErr w:type="gramStart"/>
      <w:r w:rsidRPr="00314184">
        <w:rPr>
          <w:rFonts w:ascii="Times New Roman" w:eastAsia="Times New Roman" w:hAnsi="Times New Roman"/>
          <w:b/>
          <w:sz w:val="24"/>
          <w:szCs w:val="24"/>
          <w:lang w:eastAsia="ru-RU"/>
        </w:rPr>
        <w:t>БЕЛИНСКОГО</w:t>
      </w:r>
      <w:proofErr w:type="spellEnd"/>
      <w:proofErr w:type="gramEnd"/>
      <w:r w:rsidRPr="00314184">
        <w:rPr>
          <w:rFonts w:ascii="Times New Roman" w:eastAsia="Times New Roman" w:hAnsi="Times New Roman"/>
          <w:b/>
          <w:sz w:val="24"/>
          <w:szCs w:val="24"/>
          <w:lang w:eastAsia="ru-RU"/>
        </w:rPr>
        <w:t xml:space="preserve"> РАЙОНА ПЕНЗЕНСКОЙ ОБЛАСТИ В МУНИЦИПАЛЬНУЮ</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ПРОГРАММУ "ФОРМИРОВАНИЕ КОМФОРТНОЙ ГОРОДСКОЙ СРЕДЫ ГОРОДА</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 xml:space="preserve">БЕЛИНСКОГО </w:t>
      </w:r>
      <w:proofErr w:type="spellStart"/>
      <w:proofErr w:type="gramStart"/>
      <w:r w:rsidRPr="00314184">
        <w:rPr>
          <w:rFonts w:ascii="Times New Roman" w:eastAsia="Times New Roman" w:hAnsi="Times New Roman"/>
          <w:b/>
          <w:sz w:val="24"/>
          <w:szCs w:val="24"/>
          <w:lang w:eastAsia="ru-RU"/>
        </w:rPr>
        <w:t>БЕЛИНСКОГО</w:t>
      </w:r>
      <w:proofErr w:type="spellEnd"/>
      <w:proofErr w:type="gramEnd"/>
      <w:r w:rsidRPr="00314184">
        <w:rPr>
          <w:rFonts w:ascii="Times New Roman" w:eastAsia="Times New Roman" w:hAnsi="Times New Roman"/>
          <w:b/>
          <w:sz w:val="24"/>
          <w:szCs w:val="24"/>
          <w:lang w:eastAsia="ru-RU"/>
        </w:rPr>
        <w:t xml:space="preserve"> РАЙОНА ПЕНЗЕНСКОЙ ОБЛАСТИ</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НА 2018 - 2024 ГОДЫ"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outlineLvl w:val="1"/>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 Общие положения</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1.1. Настоящий порядок, разработан в целях реализации муниципальной </w:t>
      </w:r>
      <w:hyperlink r:id="rId18" w:history="1">
        <w:r w:rsidRPr="00314184">
          <w:rPr>
            <w:rFonts w:ascii="Times New Roman" w:eastAsia="Times New Roman" w:hAnsi="Times New Roman"/>
            <w:sz w:val="24"/>
            <w:szCs w:val="24"/>
            <w:lang w:eastAsia="ru-RU"/>
          </w:rPr>
          <w:t>программы</w:t>
        </w:r>
      </w:hyperlink>
      <w:r w:rsidRPr="00314184">
        <w:rPr>
          <w:rFonts w:ascii="Times New Roman" w:eastAsia="Times New Roman" w:hAnsi="Times New Roman"/>
          <w:sz w:val="24"/>
          <w:szCs w:val="24"/>
          <w:lang w:eastAsia="ru-RU"/>
        </w:rPr>
        <w:t xml:space="preserve"> "Формирование комфортной городской среды на территории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 (далее - Программа)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lastRenderedPageBreak/>
        <w:t>Перечень дворовых территорий многоквартирных домов формируется из числа дворовых территорий многоквартирных домов, претендующих на получение бюджетных средств и принявших участие в отборе дворовых территорий МКД.</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outlineLvl w:val="1"/>
        <w:rPr>
          <w:rFonts w:ascii="Times New Roman" w:eastAsia="Times New Roman" w:hAnsi="Times New Roman"/>
          <w:sz w:val="24"/>
          <w:szCs w:val="24"/>
          <w:lang w:eastAsia="ru-RU"/>
        </w:rPr>
      </w:pPr>
      <w:bookmarkStart w:id="2" w:name="P163"/>
      <w:bookmarkEnd w:id="2"/>
      <w:r w:rsidRPr="00314184">
        <w:rPr>
          <w:rFonts w:ascii="Times New Roman" w:eastAsia="Times New Roman" w:hAnsi="Times New Roman"/>
          <w:sz w:val="24"/>
          <w:szCs w:val="24"/>
          <w:lang w:eastAsia="ru-RU"/>
        </w:rPr>
        <w:t>2. Порядок представления предложений о включении</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программу дворовых территорий</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2.1. Предложения по благоустройству дворовых территорий направляются в администрацию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(далее администрация города Белинского) в срок не более 30 календарных дней с момента опубликования на официальном сайте администрации города Белинского сообщения о проведении отбора.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случае внесения изменений в настоящий Порядок после официального опубликования, срок подачи заявок должен быть увеличен не менее чем на 7 дней.</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2.2. Предложения должны быть предоставлены на бумажном носителе собственноручно, подписаны с указанием фамилии, имени, отчества и места жительства или направлены на электронную почту </w:t>
      </w:r>
      <w:proofErr w:type="spellStart"/>
      <w:r w:rsidRPr="00314184">
        <w:rPr>
          <w:rFonts w:ascii="Times New Roman" w:eastAsia="Times New Roman" w:hAnsi="Times New Roman"/>
          <w:sz w:val="24"/>
          <w:szCs w:val="24"/>
          <w:lang w:val="en-US" w:eastAsia="ru-RU"/>
        </w:rPr>
        <w:t>goradm</w:t>
      </w:r>
      <w:proofErr w:type="spellEnd"/>
      <w:r w:rsidRPr="00314184">
        <w:rPr>
          <w:rFonts w:ascii="Times New Roman" w:eastAsia="Times New Roman" w:hAnsi="Times New Roman"/>
          <w:sz w:val="24"/>
          <w:szCs w:val="24"/>
          <w:lang w:eastAsia="ru-RU"/>
        </w:rPr>
        <w:t>-</w:t>
      </w:r>
      <w:proofErr w:type="spellStart"/>
      <w:r w:rsidRPr="00314184">
        <w:rPr>
          <w:rFonts w:ascii="Times New Roman" w:eastAsia="Times New Roman" w:hAnsi="Times New Roman"/>
          <w:sz w:val="24"/>
          <w:szCs w:val="24"/>
          <w:lang w:val="en-US" w:eastAsia="ru-RU"/>
        </w:rPr>
        <w:t>bel</w:t>
      </w:r>
      <w:proofErr w:type="spellEnd"/>
      <w:r w:rsidRPr="00314184">
        <w:rPr>
          <w:rFonts w:ascii="Times New Roman" w:eastAsia="Times New Roman" w:hAnsi="Times New Roman"/>
          <w:sz w:val="24"/>
          <w:szCs w:val="24"/>
          <w:lang w:eastAsia="ru-RU"/>
        </w:rPr>
        <w:t>@</w:t>
      </w:r>
      <w:r w:rsidRPr="00314184">
        <w:rPr>
          <w:rFonts w:ascii="Times New Roman" w:eastAsia="Times New Roman" w:hAnsi="Times New Roman"/>
          <w:sz w:val="24"/>
          <w:szCs w:val="24"/>
          <w:lang w:val="en-US" w:eastAsia="ru-RU"/>
        </w:rPr>
        <w:t>mail</w:t>
      </w:r>
      <w:r w:rsidRPr="00314184">
        <w:rPr>
          <w:rFonts w:ascii="Times New Roman" w:eastAsia="Times New Roman" w:hAnsi="Times New Roman"/>
          <w:sz w:val="24"/>
          <w:szCs w:val="24"/>
          <w:lang w:eastAsia="ru-RU"/>
        </w:rPr>
        <w:t>.</w:t>
      </w:r>
      <w:proofErr w:type="spellStart"/>
      <w:r w:rsidRPr="00314184">
        <w:rPr>
          <w:rFonts w:ascii="Times New Roman" w:eastAsia="Times New Roman" w:hAnsi="Times New Roman"/>
          <w:sz w:val="24"/>
          <w:szCs w:val="24"/>
          <w:lang w:val="en-US" w:eastAsia="ru-RU"/>
        </w:rPr>
        <w:t>ru</w:t>
      </w:r>
      <w:proofErr w:type="spellEnd"/>
      <w:r w:rsidRPr="00314184">
        <w:rPr>
          <w:rFonts w:ascii="Times New Roman" w:eastAsia="Times New Roman" w:hAnsi="Times New Roman"/>
          <w:sz w:val="24"/>
          <w:szCs w:val="24"/>
          <w:lang w:eastAsia="ru-RU"/>
        </w:rPr>
        <w:t xml:space="preserve"> с пометкой "Предложение о включении в Программу дворовой территории".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2.3. Предложения о включении в </w:t>
      </w:r>
      <w:hyperlink r:id="rId19"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дворовой территории распечатываются (при получении предложения на электронную почту), регистрируются в администрации города Белинского, направляются для рассмотрения в общественную комиссию по реализации муниципальной </w:t>
      </w:r>
      <w:hyperlink r:id="rId20" w:history="1">
        <w:r w:rsidRPr="00314184">
          <w:rPr>
            <w:rFonts w:ascii="Times New Roman" w:eastAsia="Times New Roman" w:hAnsi="Times New Roman"/>
            <w:sz w:val="24"/>
            <w:szCs w:val="24"/>
            <w:lang w:eastAsia="ru-RU"/>
          </w:rPr>
          <w:t>программы</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 (далее - межведомственная комиссия).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2.4. Предложения, поступившие после установленного срока, не рассматриваются.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2.5. В случае если предложений по благоустройству дворовых территорий, соответствующих установленным требованиям и прошедшим одобрение общественной комиссии, поступит на сумму большую, чем предусмотрено в местном бюджете на соответствующий год, формируется перечень таких предложений для их включения в </w:t>
      </w:r>
      <w:hyperlink r:id="rId21"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на следующие финансовые периоды.</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2.6. Для участия в отборе дворовых территорий многоквартирных домов участники отбора должны выполнить следующие условия: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 собственниками помещений в многоквартирном доме должен быть осуществлен выбор способа управления многоквартирным домом;</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2) необходимо проведение обследования дворовой территории многоквартирног</w:t>
      </w:r>
      <w:proofErr w:type="gramStart"/>
      <w:r w:rsidRPr="00314184">
        <w:rPr>
          <w:rFonts w:ascii="Times New Roman" w:eastAsia="Times New Roman" w:hAnsi="Times New Roman"/>
          <w:sz w:val="24"/>
          <w:szCs w:val="24"/>
          <w:lang w:eastAsia="ru-RU"/>
        </w:rPr>
        <w:t>о(</w:t>
      </w:r>
      <w:proofErr w:type="spellStart"/>
      <w:proofErr w:type="gramEnd"/>
      <w:r w:rsidRPr="00314184">
        <w:rPr>
          <w:rFonts w:ascii="Times New Roman" w:eastAsia="Times New Roman" w:hAnsi="Times New Roman"/>
          <w:sz w:val="24"/>
          <w:szCs w:val="24"/>
          <w:lang w:eastAsia="ru-RU"/>
        </w:rPr>
        <w:t>ых</w:t>
      </w:r>
      <w:proofErr w:type="spellEnd"/>
      <w:r w:rsidRPr="00314184">
        <w:rPr>
          <w:rFonts w:ascii="Times New Roman" w:eastAsia="Times New Roman" w:hAnsi="Times New Roman"/>
          <w:sz w:val="24"/>
          <w:szCs w:val="24"/>
          <w:lang w:eastAsia="ru-RU"/>
        </w:rPr>
        <w:t>) дома(</w:t>
      </w:r>
      <w:proofErr w:type="spellStart"/>
      <w:r w:rsidRPr="00314184">
        <w:rPr>
          <w:rFonts w:ascii="Times New Roman" w:eastAsia="Times New Roman" w:hAnsi="Times New Roman"/>
          <w:sz w:val="24"/>
          <w:szCs w:val="24"/>
          <w:lang w:eastAsia="ru-RU"/>
        </w:rPr>
        <w:t>ов</w:t>
      </w:r>
      <w:proofErr w:type="spellEnd"/>
      <w:r w:rsidRPr="00314184">
        <w:rPr>
          <w:rFonts w:ascii="Times New Roman" w:eastAsia="Times New Roman" w:hAnsi="Times New Roman"/>
          <w:sz w:val="24"/>
          <w:szCs w:val="24"/>
          <w:lang w:eastAsia="ru-RU"/>
        </w:rPr>
        <w:t>), составлен акт обследования дворовой территории;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 общим собранием собственников помещений в многоквартирном доме принято решение об участии в отборе дворовых территорий МКД для включения, в том числе:</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 лице, уполномоченном на подачу заявки;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об утверждении схемы благоустройства дворовой территории и видов планируемых работ;</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об утверждении перечня работ по благоустройству дворовой территории, сформированного исходя из минимального перечня работ по благоустройству:</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lastRenderedPageBreak/>
        <w:t>к которому отнесены:</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ремонт дворовых проездов;</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ремонт и оборудование тротуаров и пешеходных дорожек;</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обеспечение освещения дворовой территории;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установка скамеек, урн для мусора;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proofErr w:type="gramStart"/>
      <w:r w:rsidRPr="00314184">
        <w:rPr>
          <w:rFonts w:ascii="Times New Roman" w:eastAsia="Times New Roman" w:hAnsi="Times New Roman"/>
          <w:sz w:val="24"/>
          <w:szCs w:val="24"/>
          <w:lang w:eastAsia="ru-RU"/>
        </w:rPr>
        <w:t>- об утверждении перечня работ по благоустройству дворовой территории, сформированного исходя из дополнительного перечня работ по благоустройству, к которому отнесены:</w:t>
      </w:r>
      <w:proofErr w:type="gramEnd"/>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оборудование детских, спортивных площадок, площадок для отдыха и досуга, площадок для выгула домашних животных;</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оборудование автомобильных парковок;</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работы по озеленению дворовой территории;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 выборе работ из дополнительного перечня необходимо предоставить дополнительный протокол общего собрания собственников помещений в многоквартирном доме в том числе:</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о наделении представителя заинтересованных лиц полномочиями по заключению Соглашения с уполномоченным органом по аккумулированию и расходованию средств заинтересованных лиц, направляемых на выполнение дополнительных перечней работ по благоустройству дворовых территорий - администрацией города Белинского о финансовом участии, в рамках реализации муниципальной </w:t>
      </w:r>
      <w:hyperlink r:id="rId22" w:history="1">
        <w:r w:rsidRPr="00314184">
          <w:rPr>
            <w:rFonts w:ascii="Times New Roman" w:eastAsia="Times New Roman" w:hAnsi="Times New Roman"/>
            <w:sz w:val="24"/>
            <w:szCs w:val="24"/>
            <w:lang w:eastAsia="ru-RU"/>
          </w:rPr>
          <w:t>программы</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о наделении представителя заинтересованных лиц полномочиями по осуществлению сбора денежных средств заинтересованных лиц многоквартирного дома на финансовое участие в муниципальной </w:t>
      </w:r>
      <w:hyperlink r:id="rId23" w:history="1">
        <w:r w:rsidRPr="00314184">
          <w:rPr>
            <w:rFonts w:ascii="Times New Roman" w:eastAsia="Times New Roman" w:hAnsi="Times New Roman"/>
            <w:sz w:val="24"/>
            <w:szCs w:val="24"/>
            <w:lang w:eastAsia="ru-RU"/>
          </w:rPr>
          <w:t>программе</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 в размере 5% от общей стоимости мероприятий по благоустройству дворовой территории в рамках дополнительного перечня работ;</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о наделении представителя заинтересованных лиц полномочиями перечислить денежные средства на финансовое участие в </w:t>
      </w:r>
      <w:hyperlink r:id="rId24" w:history="1">
        <w:r w:rsidRPr="00314184">
          <w:rPr>
            <w:rFonts w:ascii="Times New Roman" w:eastAsia="Times New Roman" w:hAnsi="Times New Roman"/>
            <w:sz w:val="24"/>
            <w:szCs w:val="24"/>
            <w:lang w:eastAsia="ru-RU"/>
          </w:rPr>
          <w:t>программе</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2018 - 20242 годы" на счет уполномоченного органа по аккумулированию и расходованию средств заинтересованных лиц, направляемых на выполнение дополнительных перечней работ по благоустройству дворовых территорий - администрации города Белинского (</w:t>
      </w:r>
      <w:hyperlink w:anchor="P1210" w:history="1">
        <w:r w:rsidRPr="00314184">
          <w:rPr>
            <w:rFonts w:ascii="Times New Roman" w:eastAsia="Times New Roman" w:hAnsi="Times New Roman"/>
            <w:sz w:val="24"/>
            <w:szCs w:val="24"/>
            <w:lang w:eastAsia="ru-RU"/>
          </w:rPr>
          <w:t>Приложение N 5</w:t>
        </w:r>
      </w:hyperlink>
      <w:r w:rsidRPr="00314184">
        <w:rPr>
          <w:rFonts w:ascii="Times New Roman" w:eastAsia="Times New Roman" w:hAnsi="Times New Roman"/>
          <w:sz w:val="24"/>
          <w:szCs w:val="24"/>
          <w:lang w:eastAsia="ru-RU"/>
        </w:rPr>
        <w:t xml:space="preserve"> к настоящему Порядку).</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об определении уполномоченных лиц из числа собственников помещений для подачи заявки, для участия в обследовании дворовой территории, приемке выполненных работ по благоустройству дворовой территории многоквартирного дома, в том числе подписании соответствующих актов приемки выполненных работ и актов приема-передачи объектов внешнего благоустройства в состав общедомового имущества;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об обязательном последующем содержании за счет средств собственников </w:t>
      </w:r>
      <w:r w:rsidRPr="00314184">
        <w:rPr>
          <w:rFonts w:ascii="Times New Roman" w:eastAsia="Times New Roman" w:hAnsi="Times New Roman"/>
          <w:sz w:val="24"/>
          <w:szCs w:val="24"/>
          <w:lang w:eastAsia="ru-RU"/>
        </w:rPr>
        <w:lastRenderedPageBreak/>
        <w:t>помещений в МКД и текущем ремонте объектов внешнего благоустройства, выполненных в рамках мероприятий, согласно предлагаемому обслуживающей организацией размеру платы за содержание жилого помещения.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Указанное решение принимается большинством голосов от общего числа голосов, принимающих участие в данном собрании собственников помещений в многоквартирном доме (но не менее 50% плюс один голос) и оформляется </w:t>
      </w:r>
      <w:hyperlink w:anchor="P977" w:history="1">
        <w:r w:rsidRPr="00314184">
          <w:rPr>
            <w:rFonts w:ascii="Times New Roman" w:eastAsia="Times New Roman" w:hAnsi="Times New Roman"/>
            <w:sz w:val="24"/>
            <w:szCs w:val="24"/>
            <w:lang w:eastAsia="ru-RU"/>
          </w:rPr>
          <w:t>протоколом</w:t>
        </w:r>
      </w:hyperlink>
      <w:r w:rsidRPr="00314184">
        <w:rPr>
          <w:rFonts w:ascii="Times New Roman" w:eastAsia="Times New Roman" w:hAnsi="Times New Roman"/>
          <w:sz w:val="24"/>
          <w:szCs w:val="24"/>
          <w:lang w:eastAsia="ru-RU"/>
        </w:rPr>
        <w:t xml:space="preserve"> согласно форме, указанной в Приложении N 4 к настоящему Порядку.</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b/>
          <w:sz w:val="24"/>
          <w:szCs w:val="24"/>
          <w:lang w:eastAsia="ru-RU"/>
        </w:rPr>
      </w:pPr>
      <w:r w:rsidRPr="00314184">
        <w:rPr>
          <w:rFonts w:ascii="Times New Roman" w:eastAsia="Times New Roman" w:hAnsi="Times New Roman"/>
          <w:b/>
          <w:sz w:val="24"/>
          <w:szCs w:val="24"/>
          <w:lang w:eastAsia="ru-RU"/>
        </w:rPr>
        <w:t>К заявке прилагаются следующие документы:</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1) копии протоколов общего собрания собственников помещений в многоквартирном доме, оформленные в соответствии с требованиями Жилищного </w:t>
      </w:r>
      <w:hyperlink r:id="rId25" w:history="1">
        <w:r w:rsidRPr="00314184">
          <w:rPr>
            <w:rFonts w:ascii="Times New Roman" w:eastAsia="Times New Roman" w:hAnsi="Times New Roman"/>
            <w:sz w:val="24"/>
            <w:szCs w:val="24"/>
            <w:lang w:eastAsia="ru-RU"/>
          </w:rPr>
          <w:t>кодекса</w:t>
        </w:r>
      </w:hyperlink>
      <w:r w:rsidRPr="00314184">
        <w:rPr>
          <w:rFonts w:ascii="Times New Roman" w:eastAsia="Times New Roman" w:hAnsi="Times New Roman"/>
          <w:sz w:val="24"/>
          <w:szCs w:val="24"/>
          <w:lang w:eastAsia="ru-RU"/>
        </w:rPr>
        <w:t xml:space="preserve"> Российской Федерации, с принятыми решениями: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 выборе способа управления многоквартирным домом;</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об участии в отборе дворовых территорий многоквартирных домов, подъезды которых выходят на данную дворовую территорию, на проведение работ по ремонту и благоустройству дворовых территорий;</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2) акт обследования дворово</w:t>
      </w:r>
      <w:proofErr w:type="gramStart"/>
      <w:r w:rsidRPr="00314184">
        <w:rPr>
          <w:rFonts w:ascii="Times New Roman" w:eastAsia="Times New Roman" w:hAnsi="Times New Roman"/>
          <w:sz w:val="24"/>
          <w:szCs w:val="24"/>
          <w:lang w:eastAsia="ru-RU"/>
        </w:rPr>
        <w:t>й(</w:t>
      </w:r>
      <w:proofErr w:type="spellStart"/>
      <w:proofErr w:type="gramEnd"/>
      <w:r w:rsidRPr="00314184">
        <w:rPr>
          <w:rFonts w:ascii="Times New Roman" w:eastAsia="Times New Roman" w:hAnsi="Times New Roman"/>
          <w:sz w:val="24"/>
          <w:szCs w:val="24"/>
          <w:lang w:eastAsia="ru-RU"/>
        </w:rPr>
        <w:t>ых</w:t>
      </w:r>
      <w:proofErr w:type="spellEnd"/>
      <w:r w:rsidRPr="00314184">
        <w:rPr>
          <w:rFonts w:ascii="Times New Roman" w:eastAsia="Times New Roman" w:hAnsi="Times New Roman"/>
          <w:sz w:val="24"/>
          <w:szCs w:val="24"/>
          <w:lang w:eastAsia="ru-RU"/>
        </w:rPr>
        <w:t>) территорий(и) многоквартирных(ого) домов(а);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 копии устава, свидетельства о государственной регистрации и о постановке на налоговый учет для участника отбора - юридического лица;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4) справка от управляющей компании о финансовой дисциплине собственников помещений в многоквартирном доме (процент суммарной задолженности по оплате за ремонт и содержание, коммунальных ресурсов за предыдущий год);</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5) дизайн-проект благоустройства дворово</w:t>
      </w:r>
      <w:proofErr w:type="gramStart"/>
      <w:r w:rsidRPr="00314184">
        <w:rPr>
          <w:rFonts w:ascii="Times New Roman" w:eastAsia="Times New Roman" w:hAnsi="Times New Roman"/>
          <w:sz w:val="24"/>
          <w:szCs w:val="24"/>
          <w:lang w:eastAsia="ru-RU"/>
        </w:rPr>
        <w:t>й(</w:t>
      </w:r>
      <w:proofErr w:type="spellStart"/>
      <w:proofErr w:type="gramEnd"/>
      <w:r w:rsidRPr="00314184">
        <w:rPr>
          <w:rFonts w:ascii="Times New Roman" w:eastAsia="Times New Roman" w:hAnsi="Times New Roman"/>
          <w:sz w:val="24"/>
          <w:szCs w:val="24"/>
          <w:lang w:eastAsia="ru-RU"/>
        </w:rPr>
        <w:t>ых</w:t>
      </w:r>
      <w:proofErr w:type="spellEnd"/>
      <w:r w:rsidRPr="00314184">
        <w:rPr>
          <w:rFonts w:ascii="Times New Roman" w:eastAsia="Times New Roman" w:hAnsi="Times New Roman"/>
          <w:sz w:val="24"/>
          <w:szCs w:val="24"/>
          <w:lang w:eastAsia="ru-RU"/>
        </w:rPr>
        <w:t>) территорий(и) многоквартирных(ого) домов(а);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2.7. В отношении одной дворовой территории многоквартирных домов может быть подана только одна заявка на участие в отборе.</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2.8. Заявки, поступившие после установленного срока, не рассматриваются.</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outlineLvl w:val="1"/>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 Критерии оценки предложений для включения дворовой</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территории в программу</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3.1. В целях определения участников для включения дворовой территории многоквартирных домов в муниципальную </w:t>
      </w:r>
      <w:hyperlink r:id="rId26"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 общественная комиссия рассматривает направленные документы на предмет их соответствия критериям, указанным в настоящем Порядке.</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3.2. Общественная комиссия осуществляет оценку дворовых территорий многоквартирных домов для формирования адресного перечня на проведение работ по ремонту и благоустройству дворовых территорий муниципального образования город Белинский по критериям:</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продолжительность эксплуатации многоквартирны</w:t>
      </w:r>
      <w:proofErr w:type="gramStart"/>
      <w:r w:rsidRPr="00314184">
        <w:rPr>
          <w:rFonts w:ascii="Times New Roman" w:eastAsia="Times New Roman" w:hAnsi="Times New Roman"/>
          <w:sz w:val="24"/>
          <w:szCs w:val="24"/>
          <w:lang w:eastAsia="ru-RU"/>
        </w:rPr>
        <w:t>х(</w:t>
      </w:r>
      <w:proofErr w:type="gramEnd"/>
      <w:r w:rsidRPr="00314184">
        <w:rPr>
          <w:rFonts w:ascii="Times New Roman" w:eastAsia="Times New Roman" w:hAnsi="Times New Roman"/>
          <w:sz w:val="24"/>
          <w:szCs w:val="24"/>
          <w:lang w:eastAsia="ru-RU"/>
        </w:rPr>
        <w:t>ого) домов(а) (при подаче заявки с несколькими домами, в зачет берется МКД при строительстве которого обустраивалась дворовая территория);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lastRenderedPageBreak/>
        <w:t>- количество проживающих в многоквартирны</w:t>
      </w:r>
      <w:proofErr w:type="gramStart"/>
      <w:r w:rsidRPr="00314184">
        <w:rPr>
          <w:rFonts w:ascii="Times New Roman" w:eastAsia="Times New Roman" w:hAnsi="Times New Roman"/>
          <w:sz w:val="24"/>
          <w:szCs w:val="24"/>
          <w:lang w:eastAsia="ru-RU"/>
        </w:rPr>
        <w:t>х(</w:t>
      </w:r>
      <w:proofErr w:type="gramEnd"/>
      <w:r w:rsidRPr="00314184">
        <w:rPr>
          <w:rFonts w:ascii="Times New Roman" w:eastAsia="Times New Roman" w:hAnsi="Times New Roman"/>
          <w:sz w:val="24"/>
          <w:szCs w:val="24"/>
          <w:lang w:eastAsia="ru-RU"/>
        </w:rPr>
        <w:t>ом) домах(е), подъезды которых выходят на дворовую территорию (количество прописанных в жилых помещениях);</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уровень поддержки собственниками помещений решения по благоустройству территории;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финансовая дисциплина собственников помещений в многоквартирно</w:t>
      </w:r>
      <w:proofErr w:type="gramStart"/>
      <w:r w:rsidRPr="00314184">
        <w:rPr>
          <w:rFonts w:ascii="Times New Roman" w:eastAsia="Times New Roman" w:hAnsi="Times New Roman"/>
          <w:sz w:val="24"/>
          <w:szCs w:val="24"/>
          <w:lang w:eastAsia="ru-RU"/>
        </w:rPr>
        <w:t>м(</w:t>
      </w:r>
      <w:proofErr w:type="spellStart"/>
      <w:proofErr w:type="gramEnd"/>
      <w:r w:rsidRPr="00314184">
        <w:rPr>
          <w:rFonts w:ascii="Times New Roman" w:eastAsia="Times New Roman" w:hAnsi="Times New Roman"/>
          <w:sz w:val="24"/>
          <w:szCs w:val="24"/>
          <w:lang w:eastAsia="ru-RU"/>
        </w:rPr>
        <w:t>ых</w:t>
      </w:r>
      <w:proofErr w:type="spellEnd"/>
      <w:r w:rsidRPr="00314184">
        <w:rPr>
          <w:rFonts w:ascii="Times New Roman" w:eastAsia="Times New Roman" w:hAnsi="Times New Roman"/>
          <w:sz w:val="24"/>
          <w:szCs w:val="24"/>
          <w:lang w:eastAsia="ru-RU"/>
        </w:rPr>
        <w:t>) доме(ах) (процент суммарной задолженности по оплате за ремонт и содержание жилья за предыдущий год);</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уровень износа покрытия дворовой территории.</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outlineLvl w:val="2"/>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Балльная оценка</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критериев включения дворовых территорий многоквартирных</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домов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в муниципальную программу "Формирование </w:t>
      </w:r>
      <w:proofErr w:type="gramStart"/>
      <w:r w:rsidRPr="00314184">
        <w:rPr>
          <w:rFonts w:ascii="Times New Roman" w:eastAsia="Times New Roman" w:hAnsi="Times New Roman"/>
          <w:sz w:val="24"/>
          <w:szCs w:val="24"/>
          <w:lang w:eastAsia="ru-RU"/>
        </w:rPr>
        <w:t>комфортной</w:t>
      </w:r>
      <w:proofErr w:type="gramEnd"/>
      <w:r w:rsidRPr="00314184">
        <w:rPr>
          <w:rFonts w:ascii="Times New Roman" w:eastAsia="Times New Roman" w:hAnsi="Times New Roman"/>
          <w:sz w:val="24"/>
          <w:szCs w:val="24"/>
          <w:lang w:eastAsia="ru-RU"/>
        </w:rPr>
        <w:t xml:space="preserve"> городской</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 2018 - 2024 годы"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762"/>
        <w:gridCol w:w="3721"/>
      </w:tblGrid>
      <w:tr w:rsidR="00314184" w:rsidRPr="00314184" w:rsidTr="0005049C">
        <w:tc>
          <w:tcPr>
            <w:tcW w:w="510"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N </w:t>
            </w:r>
            <w:proofErr w:type="gramStart"/>
            <w:r w:rsidRPr="00314184">
              <w:rPr>
                <w:rFonts w:ascii="Times New Roman" w:eastAsia="Times New Roman" w:hAnsi="Times New Roman"/>
                <w:sz w:val="24"/>
                <w:szCs w:val="24"/>
                <w:lang w:eastAsia="ru-RU"/>
              </w:rPr>
              <w:t>п</w:t>
            </w:r>
            <w:proofErr w:type="gramEnd"/>
            <w:r w:rsidRPr="00314184">
              <w:rPr>
                <w:rFonts w:ascii="Times New Roman" w:eastAsia="Times New Roman" w:hAnsi="Times New Roman"/>
                <w:sz w:val="24"/>
                <w:szCs w:val="24"/>
                <w:lang w:eastAsia="ru-RU"/>
              </w:rPr>
              <w:t>/п</w:t>
            </w:r>
          </w:p>
        </w:tc>
        <w:tc>
          <w:tcPr>
            <w:tcW w:w="4762"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Наименование критериев отбора</w:t>
            </w:r>
          </w:p>
        </w:tc>
        <w:tc>
          <w:tcPr>
            <w:tcW w:w="3721"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Балл, присваиваемый в соответствии с критерием отбора</w:t>
            </w:r>
          </w:p>
        </w:tc>
      </w:tr>
      <w:tr w:rsidR="00314184" w:rsidRPr="00314184" w:rsidTr="0005049C">
        <w:tc>
          <w:tcPr>
            <w:tcW w:w="510" w:type="dxa"/>
            <w:vMerge w:val="restart"/>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bookmarkStart w:id="3" w:name="P227"/>
            <w:bookmarkEnd w:id="3"/>
            <w:r w:rsidRPr="00314184">
              <w:rPr>
                <w:rFonts w:ascii="Times New Roman" w:eastAsia="Times New Roman" w:hAnsi="Times New Roman"/>
                <w:sz w:val="24"/>
                <w:szCs w:val="24"/>
                <w:lang w:eastAsia="ru-RU"/>
              </w:rPr>
              <w:t>1.</w:t>
            </w:r>
          </w:p>
        </w:tc>
        <w:tc>
          <w:tcPr>
            <w:tcW w:w="8483" w:type="dxa"/>
            <w:gridSpan w:val="2"/>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Продолжительность эксплуатации многоквартирных домов (при подаче заявки с несколькими домами, в зачет берется МКД, при строительстве которого обустраивалась дворовая территория):</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а) от 41 и более лет</w:t>
            </w:r>
          </w:p>
        </w:tc>
        <w:tc>
          <w:tcPr>
            <w:tcW w:w="3721"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8</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 от 31 до 40 лет</w:t>
            </w:r>
          </w:p>
        </w:tc>
        <w:tc>
          <w:tcPr>
            <w:tcW w:w="3721"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6</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от 21 до 30 лет</w:t>
            </w:r>
          </w:p>
        </w:tc>
        <w:tc>
          <w:tcPr>
            <w:tcW w:w="3721"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г) от 16 до 20 лет</w:t>
            </w:r>
          </w:p>
        </w:tc>
        <w:tc>
          <w:tcPr>
            <w:tcW w:w="3721"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 от 10 до 15 лет</w:t>
            </w:r>
          </w:p>
        </w:tc>
        <w:tc>
          <w:tcPr>
            <w:tcW w:w="3721"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0</w:t>
            </w:r>
          </w:p>
        </w:tc>
      </w:tr>
      <w:tr w:rsidR="00314184" w:rsidRPr="00314184" w:rsidTr="0005049C">
        <w:tc>
          <w:tcPr>
            <w:tcW w:w="510" w:type="dxa"/>
            <w:vMerge w:val="restart"/>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bookmarkStart w:id="4" w:name="P239"/>
            <w:bookmarkEnd w:id="4"/>
            <w:r w:rsidRPr="00314184">
              <w:rPr>
                <w:rFonts w:ascii="Times New Roman" w:eastAsia="Times New Roman" w:hAnsi="Times New Roman"/>
                <w:sz w:val="24"/>
                <w:szCs w:val="24"/>
                <w:lang w:eastAsia="ru-RU"/>
              </w:rPr>
              <w:t>2.</w:t>
            </w:r>
          </w:p>
        </w:tc>
        <w:tc>
          <w:tcPr>
            <w:tcW w:w="8483" w:type="dxa"/>
            <w:gridSpan w:val="2"/>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Количество проживающих в многоквартирных домах, подъезды которых выходят на дворовую территорию (количество прописанных в жилых помещениях):</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 от 500 до 1000 человек</w:t>
            </w:r>
          </w:p>
        </w:tc>
        <w:tc>
          <w:tcPr>
            <w:tcW w:w="3721"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8</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от 200 до 500 человек</w:t>
            </w:r>
          </w:p>
        </w:tc>
        <w:tc>
          <w:tcPr>
            <w:tcW w:w="3721"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6</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г) до 200 человек</w:t>
            </w:r>
          </w:p>
        </w:tc>
        <w:tc>
          <w:tcPr>
            <w:tcW w:w="3721"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w:t>
            </w:r>
          </w:p>
        </w:tc>
      </w:tr>
      <w:tr w:rsidR="00314184" w:rsidRPr="00314184" w:rsidTr="0005049C">
        <w:tc>
          <w:tcPr>
            <w:tcW w:w="510"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bookmarkStart w:id="5" w:name="P247"/>
            <w:bookmarkEnd w:id="5"/>
            <w:r w:rsidRPr="00314184">
              <w:rPr>
                <w:rFonts w:ascii="Times New Roman" w:eastAsia="Times New Roman" w:hAnsi="Times New Roman"/>
                <w:sz w:val="24"/>
                <w:szCs w:val="24"/>
                <w:lang w:eastAsia="ru-RU"/>
              </w:rPr>
              <w:t>3.</w:t>
            </w:r>
          </w:p>
        </w:tc>
        <w:tc>
          <w:tcPr>
            <w:tcW w:w="8483" w:type="dxa"/>
            <w:gridSpan w:val="2"/>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Уровень поддержки собственниками помещений решения по благоустройству территории</w:t>
            </w:r>
          </w:p>
        </w:tc>
      </w:tr>
      <w:tr w:rsidR="00314184" w:rsidRPr="00314184" w:rsidTr="0005049C">
        <w:tc>
          <w:tcPr>
            <w:tcW w:w="510"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за благоустройство территории проголосовали собственники помещений, составляющие более 90 процентов голосов от общего числа голосов собственников помещений</w:t>
            </w:r>
          </w:p>
        </w:tc>
        <w:tc>
          <w:tcPr>
            <w:tcW w:w="3721"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6</w:t>
            </w:r>
          </w:p>
        </w:tc>
      </w:tr>
      <w:tr w:rsidR="00314184" w:rsidRPr="00314184" w:rsidTr="0005049C">
        <w:tc>
          <w:tcPr>
            <w:tcW w:w="510"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за благоустройство территории проголосовали собственники помещений, составляющие более 66,7 процента, но менее 90 процентов голосов от общего числа голосов собственников помещений</w:t>
            </w:r>
          </w:p>
        </w:tc>
        <w:tc>
          <w:tcPr>
            <w:tcW w:w="3721"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w:t>
            </w:r>
          </w:p>
        </w:tc>
      </w:tr>
      <w:tr w:rsidR="00314184" w:rsidRPr="00314184" w:rsidTr="0005049C">
        <w:tc>
          <w:tcPr>
            <w:tcW w:w="510"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за благоустройство территории проголосовали собственники помещений, обладающие 50 процентами, но менее 66,7 процента голосов от общего числа голосов собственников помещений</w:t>
            </w:r>
          </w:p>
        </w:tc>
        <w:tc>
          <w:tcPr>
            <w:tcW w:w="3721"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w:t>
            </w:r>
          </w:p>
        </w:tc>
      </w:tr>
      <w:tr w:rsidR="00314184" w:rsidRPr="00314184" w:rsidTr="0005049C">
        <w:tc>
          <w:tcPr>
            <w:tcW w:w="510"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bookmarkStart w:id="6" w:name="P258"/>
            <w:bookmarkEnd w:id="6"/>
            <w:r w:rsidRPr="00314184">
              <w:rPr>
                <w:rFonts w:ascii="Times New Roman" w:eastAsia="Times New Roman" w:hAnsi="Times New Roman"/>
                <w:sz w:val="24"/>
                <w:szCs w:val="24"/>
                <w:lang w:eastAsia="ru-RU"/>
              </w:rPr>
              <w:t>4.</w:t>
            </w: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Уровень износа покрытия дворовой территории</w:t>
            </w:r>
          </w:p>
        </w:tc>
        <w:tc>
          <w:tcPr>
            <w:tcW w:w="372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Более 70%</w:t>
            </w:r>
          </w:p>
        </w:tc>
        <w:tc>
          <w:tcPr>
            <w:tcW w:w="3721"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8</w:t>
            </w:r>
          </w:p>
        </w:tc>
      </w:tr>
      <w:tr w:rsidR="00314184" w:rsidRPr="00314184" w:rsidTr="0005049C">
        <w:tc>
          <w:tcPr>
            <w:tcW w:w="510"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50 - 70%</w:t>
            </w:r>
          </w:p>
        </w:tc>
        <w:tc>
          <w:tcPr>
            <w:tcW w:w="3721"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6</w:t>
            </w:r>
          </w:p>
        </w:tc>
      </w:tr>
      <w:tr w:rsidR="00314184" w:rsidRPr="00314184" w:rsidTr="0005049C">
        <w:tc>
          <w:tcPr>
            <w:tcW w:w="510"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30 - 50%</w:t>
            </w:r>
          </w:p>
        </w:tc>
        <w:tc>
          <w:tcPr>
            <w:tcW w:w="3721"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w:t>
            </w:r>
          </w:p>
        </w:tc>
      </w:tr>
      <w:tr w:rsidR="00314184" w:rsidRPr="00314184" w:rsidTr="0005049C">
        <w:tc>
          <w:tcPr>
            <w:tcW w:w="510" w:type="dxa"/>
            <w:vMerge w:val="restart"/>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5.</w:t>
            </w:r>
          </w:p>
        </w:tc>
        <w:tc>
          <w:tcPr>
            <w:tcW w:w="8483" w:type="dxa"/>
            <w:gridSpan w:val="2"/>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Финансовая дисциплина собственников помещений в многоквартирном доме (процент суммарной задолженности по плате за ремонт и содержание </w:t>
            </w:r>
            <w:proofErr w:type="gramStart"/>
            <w:r w:rsidRPr="00314184">
              <w:rPr>
                <w:rFonts w:ascii="Times New Roman" w:eastAsia="Times New Roman" w:hAnsi="Times New Roman"/>
                <w:sz w:val="24"/>
                <w:szCs w:val="24"/>
                <w:lang w:eastAsia="ru-RU"/>
              </w:rPr>
              <w:t>жилья</w:t>
            </w:r>
            <w:proofErr w:type="gramEnd"/>
            <w:r w:rsidRPr="00314184">
              <w:rPr>
                <w:rFonts w:ascii="Times New Roman" w:eastAsia="Times New Roman" w:hAnsi="Times New Roman"/>
                <w:sz w:val="24"/>
                <w:szCs w:val="24"/>
                <w:lang w:eastAsia="ru-RU"/>
              </w:rPr>
              <w:t xml:space="preserve"> и коммунальные ресурсы от начисленных средств за предыдущий год):</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0% задолженности от общей суммы начислений</w:t>
            </w:r>
          </w:p>
        </w:tc>
        <w:tc>
          <w:tcPr>
            <w:tcW w:w="3721"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6</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от 1 до 5%</w:t>
            </w:r>
          </w:p>
        </w:tc>
        <w:tc>
          <w:tcPr>
            <w:tcW w:w="3721"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от 6 до 10%</w:t>
            </w:r>
          </w:p>
        </w:tc>
        <w:tc>
          <w:tcPr>
            <w:tcW w:w="3721"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4762" w:type="dxa"/>
          </w:tcPr>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свыше 10%</w:t>
            </w:r>
          </w:p>
        </w:tc>
        <w:tc>
          <w:tcPr>
            <w:tcW w:w="3721"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0</w:t>
            </w:r>
          </w:p>
        </w:tc>
      </w:tr>
    </w:tbl>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outlineLvl w:val="1"/>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4. Порядок рассмотрения и оценки предложений</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 включении дворовых территорий в программу</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4.1. Общественная комиссия проводит отбор представленных заявок посредством оценки заявок на участие в отборе дворовых территорий многоквартирных домов по балльной системе, исходя из содержания и значимости критериев отбора дворовых территорий многоквартирных домов для формирования адресного перечня дворовых территорий для включения в муниципальную </w:t>
      </w:r>
      <w:hyperlink r:id="rId27"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 в срок не более 5 рабочих дней с момента окончания срока подачи заявок.</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Использование иных критериев оценки заявок не допускается.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4.2 Общественная комиссия рассматривает все поступившие предложения на заседании. Заседание общественной комиссии считается правомочным, если на нем присутствуют не менее половины ее членов.</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4.3. Ранжирование предложений по количеству полученных баллов производиться общественной комиссией: номер 1 получает предложение, набравшее наибольшее количество баллов. Далее порядковые номера выставляются по мере уменьшения </w:t>
      </w:r>
      <w:r w:rsidRPr="00314184">
        <w:rPr>
          <w:rFonts w:ascii="Times New Roman" w:eastAsia="Times New Roman" w:hAnsi="Times New Roman"/>
          <w:sz w:val="24"/>
          <w:szCs w:val="24"/>
          <w:lang w:eastAsia="ru-RU"/>
        </w:rPr>
        <w:lastRenderedPageBreak/>
        <w:t xml:space="preserve">количества баллов. При равном количестве баллов приоритет получает предложение, получившее наибольшее количество баллов по </w:t>
      </w:r>
      <w:hyperlink w:anchor="P227" w:history="1">
        <w:r w:rsidRPr="00314184">
          <w:rPr>
            <w:rFonts w:ascii="Times New Roman" w:eastAsia="Times New Roman" w:hAnsi="Times New Roman"/>
            <w:sz w:val="24"/>
            <w:szCs w:val="24"/>
            <w:lang w:eastAsia="ru-RU"/>
          </w:rPr>
          <w:t>критериям 1</w:t>
        </w:r>
      </w:hyperlink>
      <w:r w:rsidRPr="00314184">
        <w:rPr>
          <w:rFonts w:ascii="Times New Roman" w:eastAsia="Times New Roman" w:hAnsi="Times New Roman"/>
          <w:sz w:val="24"/>
          <w:szCs w:val="24"/>
          <w:lang w:eastAsia="ru-RU"/>
        </w:rPr>
        <w:t xml:space="preserve"> и </w:t>
      </w:r>
      <w:hyperlink w:anchor="P239" w:history="1">
        <w:r w:rsidRPr="00314184">
          <w:rPr>
            <w:rFonts w:ascii="Times New Roman" w:eastAsia="Times New Roman" w:hAnsi="Times New Roman"/>
            <w:sz w:val="24"/>
            <w:szCs w:val="24"/>
            <w:lang w:eastAsia="ru-RU"/>
          </w:rPr>
          <w:t>2</w:t>
        </w:r>
      </w:hyperlink>
      <w:r w:rsidRPr="00314184">
        <w:rPr>
          <w:rFonts w:ascii="Times New Roman" w:eastAsia="Times New Roman" w:hAnsi="Times New Roman"/>
          <w:sz w:val="24"/>
          <w:szCs w:val="24"/>
          <w:lang w:eastAsia="ru-RU"/>
        </w:rPr>
        <w:t xml:space="preserve">, затем по </w:t>
      </w:r>
      <w:hyperlink w:anchor="P247" w:history="1">
        <w:r w:rsidRPr="00314184">
          <w:rPr>
            <w:rFonts w:ascii="Times New Roman" w:eastAsia="Times New Roman" w:hAnsi="Times New Roman"/>
            <w:sz w:val="24"/>
            <w:szCs w:val="24"/>
            <w:lang w:eastAsia="ru-RU"/>
          </w:rPr>
          <w:t>критериям 3</w:t>
        </w:r>
      </w:hyperlink>
      <w:r w:rsidRPr="00314184">
        <w:rPr>
          <w:rFonts w:ascii="Times New Roman" w:eastAsia="Times New Roman" w:hAnsi="Times New Roman"/>
          <w:sz w:val="24"/>
          <w:szCs w:val="24"/>
          <w:lang w:eastAsia="ru-RU"/>
        </w:rPr>
        <w:t xml:space="preserve"> и </w:t>
      </w:r>
      <w:hyperlink w:anchor="P258" w:history="1">
        <w:r w:rsidRPr="00314184">
          <w:rPr>
            <w:rFonts w:ascii="Times New Roman" w:eastAsia="Times New Roman" w:hAnsi="Times New Roman"/>
            <w:sz w:val="24"/>
            <w:szCs w:val="24"/>
            <w:lang w:eastAsia="ru-RU"/>
          </w:rPr>
          <w:t>4</w:t>
        </w:r>
      </w:hyperlink>
      <w:r w:rsidRPr="00314184">
        <w:rPr>
          <w:rFonts w:ascii="Times New Roman" w:eastAsia="Times New Roman" w:hAnsi="Times New Roman"/>
          <w:sz w:val="24"/>
          <w:szCs w:val="24"/>
          <w:lang w:eastAsia="ru-RU"/>
        </w:rPr>
        <w:t xml:space="preserve"> последовательно.</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4.4. Решения общественной комиссии о включении дворовых территорий в </w:t>
      </w:r>
      <w:hyperlink r:id="rId28"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принимаются простым большинством голосов по каждому предложению. В случае равенства голосов решающим является голос председателя комиссии.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В случае если участники отбора набирают одинаковое количество баллов, меньший порядковый номер присваивается участнику отбора, заявка на </w:t>
      </w:r>
      <w:proofErr w:type="gramStart"/>
      <w:r w:rsidRPr="00314184">
        <w:rPr>
          <w:rFonts w:ascii="Times New Roman" w:eastAsia="Times New Roman" w:hAnsi="Times New Roman"/>
          <w:sz w:val="24"/>
          <w:szCs w:val="24"/>
          <w:lang w:eastAsia="ru-RU"/>
        </w:rPr>
        <w:t>участие</w:t>
      </w:r>
      <w:proofErr w:type="gramEnd"/>
      <w:r w:rsidRPr="00314184">
        <w:rPr>
          <w:rFonts w:ascii="Times New Roman" w:eastAsia="Times New Roman" w:hAnsi="Times New Roman"/>
          <w:sz w:val="24"/>
          <w:szCs w:val="24"/>
          <w:lang w:eastAsia="ru-RU"/>
        </w:rPr>
        <w:t xml:space="preserve"> в отборе которого поступила ранее других.</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4.5. Результаты данного отбора оформляются протоколом, который подписывается председателем и секретарем комиссии.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4.6. Протокол размещается на официальном сайте администрации города Белинского в течение 3 рабочих дней с момента его подписания.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4.7. Заявка на участие в отборе отклоняется комиссией в следующих случаях:</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 представления пакета документов не в полном объеме;</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2) невыполнения участником отбора условий, установленных в </w:t>
      </w:r>
      <w:hyperlink w:anchor="P163" w:history="1">
        <w:r w:rsidRPr="00314184">
          <w:rPr>
            <w:rFonts w:ascii="Times New Roman" w:eastAsia="Times New Roman" w:hAnsi="Times New Roman"/>
            <w:sz w:val="24"/>
            <w:szCs w:val="24"/>
            <w:lang w:eastAsia="ru-RU"/>
          </w:rPr>
          <w:t>пункте 2</w:t>
        </w:r>
      </w:hyperlink>
      <w:r w:rsidRPr="00314184">
        <w:rPr>
          <w:rFonts w:ascii="Times New Roman" w:eastAsia="Times New Roman" w:hAnsi="Times New Roman"/>
          <w:sz w:val="24"/>
          <w:szCs w:val="24"/>
          <w:lang w:eastAsia="ru-RU"/>
        </w:rPr>
        <w:t xml:space="preserve"> настоящего Порядка;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 представления недостоверных сведений.</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4.8. Отбор признается несостоявшимся в случаях, если: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 отклонены все заявки на участие в отборе;</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2) не подано ни одной заявки на участие в отборе;</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 подана только одна заявка на участие в отборе.</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4.9. В случае если по окончании срока подачи заявок на участие в отборе подана только одна заявка на участие в отборе, Комиссия признает отбор несостоявшимся и рассматривает указанную заявку.</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Если заявка соответствует требованиям и условиям настоящего Порядка, дворовая территория включается в перечень дворовых территорий.</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4.10. По окончании выполнения работ по ремонту и благоустройству дворовой территории многоквартирны</w:t>
      </w:r>
      <w:proofErr w:type="gramStart"/>
      <w:r w:rsidRPr="00314184">
        <w:rPr>
          <w:rFonts w:ascii="Times New Roman" w:eastAsia="Times New Roman" w:hAnsi="Times New Roman"/>
          <w:sz w:val="24"/>
          <w:szCs w:val="24"/>
          <w:lang w:eastAsia="ru-RU"/>
        </w:rPr>
        <w:t>х(</w:t>
      </w:r>
      <w:proofErr w:type="gramEnd"/>
      <w:r w:rsidRPr="00314184">
        <w:rPr>
          <w:rFonts w:ascii="Times New Roman" w:eastAsia="Times New Roman" w:hAnsi="Times New Roman"/>
          <w:sz w:val="24"/>
          <w:szCs w:val="24"/>
          <w:lang w:eastAsia="ru-RU"/>
        </w:rPr>
        <w:t>ого) домов(а) уполномоченное(</w:t>
      </w:r>
      <w:proofErr w:type="spellStart"/>
      <w:r w:rsidRPr="00314184">
        <w:rPr>
          <w:rFonts w:ascii="Times New Roman" w:eastAsia="Times New Roman" w:hAnsi="Times New Roman"/>
          <w:sz w:val="24"/>
          <w:szCs w:val="24"/>
          <w:lang w:eastAsia="ru-RU"/>
        </w:rPr>
        <w:t>ые</w:t>
      </w:r>
      <w:proofErr w:type="spellEnd"/>
      <w:r w:rsidRPr="00314184">
        <w:rPr>
          <w:rFonts w:ascii="Times New Roman" w:eastAsia="Times New Roman" w:hAnsi="Times New Roman"/>
          <w:sz w:val="24"/>
          <w:szCs w:val="24"/>
          <w:lang w:eastAsia="ru-RU"/>
        </w:rPr>
        <w:t xml:space="preserve">) собственниками помещений лицо (лица) подписывает </w:t>
      </w:r>
      <w:hyperlink w:anchor="P865" w:history="1">
        <w:r w:rsidRPr="00314184">
          <w:rPr>
            <w:rFonts w:ascii="Times New Roman" w:eastAsia="Times New Roman" w:hAnsi="Times New Roman"/>
            <w:sz w:val="24"/>
            <w:szCs w:val="24"/>
            <w:lang w:eastAsia="ru-RU"/>
          </w:rPr>
          <w:t>акт</w:t>
        </w:r>
      </w:hyperlink>
      <w:r w:rsidRPr="00314184">
        <w:rPr>
          <w:rFonts w:ascii="Times New Roman" w:eastAsia="Times New Roman" w:hAnsi="Times New Roman"/>
          <w:sz w:val="24"/>
          <w:szCs w:val="24"/>
          <w:lang w:eastAsia="ru-RU"/>
        </w:rPr>
        <w:t xml:space="preserve"> приема-передачи объектов внешнего благоустройства для их последующего содержания в соответствии с приложением настоящему Порядку.</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1</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 Порядку</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включения дворовых территорий</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многоквартирных домов</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муниципальную программу</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"Формирование </w:t>
      </w:r>
      <w:proofErr w:type="gramStart"/>
      <w:r w:rsidRPr="00314184">
        <w:rPr>
          <w:rFonts w:ascii="Times New Roman" w:eastAsia="Times New Roman" w:hAnsi="Times New Roman"/>
          <w:sz w:val="24"/>
          <w:szCs w:val="24"/>
          <w:lang w:eastAsia="ru-RU"/>
        </w:rPr>
        <w:t>комфортной</w:t>
      </w:r>
      <w:proofErr w:type="gramEnd"/>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городской среды города Белинского</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Белинского района</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Пензенской области</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 2018 - 2024 годы"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ЗАЯВКА</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 включение дворовой территории многоквартирног</w:t>
      </w:r>
      <w:proofErr w:type="gramStart"/>
      <w:r w:rsidRPr="00314184">
        <w:rPr>
          <w:rFonts w:ascii="Times New Roman" w:eastAsia="Times New Roman" w:hAnsi="Times New Roman"/>
          <w:sz w:val="24"/>
          <w:szCs w:val="24"/>
          <w:lang w:eastAsia="ru-RU"/>
        </w:rPr>
        <w:t>о(</w:t>
      </w:r>
      <w:proofErr w:type="spellStart"/>
      <w:proofErr w:type="gramEnd"/>
      <w:r w:rsidRPr="00314184">
        <w:rPr>
          <w:rFonts w:ascii="Times New Roman" w:eastAsia="Times New Roman" w:hAnsi="Times New Roman"/>
          <w:sz w:val="24"/>
          <w:szCs w:val="24"/>
          <w:lang w:eastAsia="ru-RU"/>
        </w:rPr>
        <w:t>ых</w:t>
      </w:r>
      <w:proofErr w:type="spellEnd"/>
      <w:r w:rsidRPr="00314184">
        <w:rPr>
          <w:rFonts w:ascii="Times New Roman" w:eastAsia="Times New Roman" w:hAnsi="Times New Roman"/>
          <w:sz w:val="24"/>
          <w:szCs w:val="24"/>
          <w:lang w:eastAsia="ru-RU"/>
        </w:rPr>
        <w:t>)</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дом</w:t>
      </w:r>
      <w:proofErr w:type="gramStart"/>
      <w:r w:rsidRPr="00314184">
        <w:rPr>
          <w:rFonts w:ascii="Times New Roman" w:eastAsia="Times New Roman" w:hAnsi="Times New Roman"/>
          <w:sz w:val="24"/>
          <w:szCs w:val="24"/>
          <w:lang w:eastAsia="ru-RU"/>
        </w:rPr>
        <w:t>а(</w:t>
      </w:r>
      <w:proofErr w:type="spellStart"/>
      <w:proofErr w:type="gramEnd"/>
      <w:r w:rsidRPr="00314184">
        <w:rPr>
          <w:rFonts w:ascii="Times New Roman" w:eastAsia="Times New Roman" w:hAnsi="Times New Roman"/>
          <w:sz w:val="24"/>
          <w:szCs w:val="24"/>
          <w:lang w:eastAsia="ru-RU"/>
        </w:rPr>
        <w:t>ов</w:t>
      </w:r>
      <w:proofErr w:type="spellEnd"/>
      <w:r w:rsidRPr="00314184">
        <w:rPr>
          <w:rFonts w:ascii="Times New Roman" w:eastAsia="Times New Roman" w:hAnsi="Times New Roman"/>
          <w:sz w:val="24"/>
          <w:szCs w:val="24"/>
          <w:lang w:eastAsia="ru-RU"/>
        </w:rPr>
        <w:t>) в муниципальную программу "Формирование комфортной</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области на 2018 - 2024 годы"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Дата 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Куда:  в  администрацию  города Белинского: 442250, г. Белинский, </w:t>
      </w:r>
      <w:proofErr w:type="spellStart"/>
      <w:r w:rsidRPr="00314184">
        <w:rPr>
          <w:rFonts w:ascii="Times New Roman" w:eastAsia="Times New Roman" w:hAnsi="Times New Roman"/>
          <w:sz w:val="24"/>
          <w:szCs w:val="24"/>
          <w:lang w:eastAsia="ru-RU"/>
        </w:rPr>
        <w:t>пл</w:t>
      </w:r>
      <w:proofErr w:type="gramStart"/>
      <w:r w:rsidRPr="00314184">
        <w:rPr>
          <w:rFonts w:ascii="Times New Roman" w:eastAsia="Times New Roman" w:hAnsi="Times New Roman"/>
          <w:sz w:val="24"/>
          <w:szCs w:val="24"/>
          <w:lang w:eastAsia="ru-RU"/>
        </w:rPr>
        <w:t>.К</w:t>
      </w:r>
      <w:proofErr w:type="gramEnd"/>
      <w:r w:rsidRPr="00314184">
        <w:rPr>
          <w:rFonts w:ascii="Times New Roman" w:eastAsia="Times New Roman" w:hAnsi="Times New Roman"/>
          <w:sz w:val="24"/>
          <w:szCs w:val="24"/>
          <w:lang w:eastAsia="ru-RU"/>
        </w:rPr>
        <w:t>омсомольская</w:t>
      </w:r>
      <w:proofErr w:type="spellEnd"/>
      <w:r w:rsidRPr="00314184">
        <w:rPr>
          <w:rFonts w:ascii="Times New Roman" w:eastAsia="Times New Roman" w:hAnsi="Times New Roman"/>
          <w:sz w:val="24"/>
          <w:szCs w:val="24"/>
          <w:lang w:eastAsia="ru-RU"/>
        </w:rPr>
        <w:t>, д. 8</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Наименование участник</w:t>
      </w:r>
      <w:proofErr w:type="gramStart"/>
      <w:r w:rsidRPr="00314184">
        <w:rPr>
          <w:rFonts w:ascii="Times New Roman" w:eastAsia="Times New Roman" w:hAnsi="Times New Roman"/>
          <w:sz w:val="24"/>
          <w:szCs w:val="24"/>
          <w:lang w:eastAsia="ru-RU"/>
        </w:rPr>
        <w:t>а(</w:t>
      </w:r>
      <w:proofErr w:type="spellStart"/>
      <w:proofErr w:type="gramEnd"/>
      <w:r w:rsidRPr="00314184">
        <w:rPr>
          <w:rFonts w:ascii="Times New Roman" w:eastAsia="Times New Roman" w:hAnsi="Times New Roman"/>
          <w:sz w:val="24"/>
          <w:szCs w:val="24"/>
          <w:lang w:eastAsia="ru-RU"/>
        </w:rPr>
        <w:t>ов</w:t>
      </w:r>
      <w:proofErr w:type="spellEnd"/>
      <w:r w:rsidRPr="00314184">
        <w:rPr>
          <w:rFonts w:ascii="Times New Roman" w:eastAsia="Times New Roman" w:hAnsi="Times New Roman"/>
          <w:sz w:val="24"/>
          <w:szCs w:val="24"/>
          <w:lang w:eastAsia="ru-RU"/>
        </w:rPr>
        <w:t>) отбора 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Местонахождение  участник</w:t>
      </w:r>
      <w:proofErr w:type="gramStart"/>
      <w:r w:rsidRPr="00314184">
        <w:rPr>
          <w:rFonts w:ascii="Times New Roman" w:eastAsia="Times New Roman" w:hAnsi="Times New Roman"/>
          <w:sz w:val="24"/>
          <w:szCs w:val="24"/>
          <w:lang w:eastAsia="ru-RU"/>
        </w:rPr>
        <w:t>а(</w:t>
      </w:r>
      <w:proofErr w:type="spellStart"/>
      <w:proofErr w:type="gramEnd"/>
      <w:r w:rsidRPr="00314184">
        <w:rPr>
          <w:rFonts w:ascii="Times New Roman" w:eastAsia="Times New Roman" w:hAnsi="Times New Roman"/>
          <w:sz w:val="24"/>
          <w:szCs w:val="24"/>
          <w:lang w:eastAsia="ru-RU"/>
        </w:rPr>
        <w:t>ов</w:t>
      </w:r>
      <w:proofErr w:type="spellEnd"/>
      <w:r w:rsidRPr="00314184">
        <w:rPr>
          <w:rFonts w:ascii="Times New Roman" w:eastAsia="Times New Roman" w:hAnsi="Times New Roman"/>
          <w:sz w:val="24"/>
          <w:szCs w:val="24"/>
          <w:lang w:eastAsia="ru-RU"/>
        </w:rPr>
        <w:t>)  отбора (юридический адрес и почтовый адрес,</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место жительства) 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ИНН, ОГРН, КПП (для юридического лица) 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Паспортные данные (для физического лица) </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Номер контактного телефона (факса) </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Изучив  Порядок  включения  дворовых  территорий  многоквартирных  домов  в муниципальную  </w:t>
      </w:r>
      <w:hyperlink r:id="rId29"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(наименование участник</w:t>
      </w:r>
      <w:proofErr w:type="gramStart"/>
      <w:r w:rsidRPr="00314184">
        <w:rPr>
          <w:rFonts w:ascii="Times New Roman" w:eastAsia="Times New Roman" w:hAnsi="Times New Roman"/>
          <w:sz w:val="24"/>
          <w:szCs w:val="24"/>
          <w:lang w:eastAsia="ru-RU"/>
        </w:rPr>
        <w:t>а(</w:t>
      </w:r>
      <w:proofErr w:type="spellStart"/>
      <w:proofErr w:type="gramEnd"/>
      <w:r w:rsidRPr="00314184">
        <w:rPr>
          <w:rFonts w:ascii="Times New Roman" w:eastAsia="Times New Roman" w:hAnsi="Times New Roman"/>
          <w:sz w:val="24"/>
          <w:szCs w:val="24"/>
          <w:lang w:eastAsia="ru-RU"/>
        </w:rPr>
        <w:t>ов</w:t>
      </w:r>
      <w:proofErr w:type="spellEnd"/>
      <w:r w:rsidRPr="00314184">
        <w:rPr>
          <w:rFonts w:ascii="Times New Roman" w:eastAsia="Times New Roman" w:hAnsi="Times New Roman"/>
          <w:sz w:val="24"/>
          <w:szCs w:val="24"/>
          <w:lang w:eastAsia="ru-RU"/>
        </w:rPr>
        <w:t>) отбора)</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лице 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(наименование должности и Ф.И.О., </w:t>
      </w:r>
      <w:proofErr w:type="gramStart"/>
      <w:r w:rsidRPr="00314184">
        <w:rPr>
          <w:rFonts w:ascii="Times New Roman" w:eastAsia="Times New Roman" w:hAnsi="Times New Roman"/>
          <w:sz w:val="24"/>
          <w:szCs w:val="24"/>
          <w:lang w:eastAsia="ru-RU"/>
        </w:rPr>
        <w:t>подписавшего</w:t>
      </w:r>
      <w:proofErr w:type="gramEnd"/>
      <w:r w:rsidRPr="00314184">
        <w:rPr>
          <w:rFonts w:ascii="Times New Roman" w:eastAsia="Times New Roman" w:hAnsi="Times New Roman"/>
          <w:sz w:val="24"/>
          <w:szCs w:val="24"/>
          <w:lang w:eastAsia="ru-RU"/>
        </w:rPr>
        <w:t xml:space="preserve"> заявку)</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изъявляет желание участвовать в отборе дворовых территорий МКД.</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Предлагаем включить дворовую территорию МКД</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(адрес территории МКД)</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со следующими видами работ (отметить </w:t>
      </w:r>
      <w:proofErr w:type="gramStart"/>
      <w:r w:rsidRPr="00314184">
        <w:rPr>
          <w:rFonts w:ascii="Times New Roman" w:eastAsia="Times New Roman" w:hAnsi="Times New Roman"/>
          <w:sz w:val="24"/>
          <w:szCs w:val="24"/>
          <w:lang w:eastAsia="ru-RU"/>
        </w:rPr>
        <w:t>нужное</w:t>
      </w:r>
      <w:proofErr w:type="gramEnd"/>
      <w:r w:rsidRPr="00314184">
        <w:rPr>
          <w:rFonts w:ascii="Times New Roman" w:eastAsia="Times New Roman" w:hAnsi="Times New Roman"/>
          <w:sz w:val="24"/>
          <w:szCs w:val="24"/>
          <w:lang w:eastAsia="ru-RU"/>
        </w:rPr>
        <w:t>):</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lastRenderedPageBreak/>
        <w:t>Минимальный перечень:</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ремонт дворовых проездов;</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ремонт и оборудование тротуаров и пешеходных дорожек;</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обеспечение освещения дворовой территории;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установка скамеек, урн для мусора.</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Дополнительный перечень:</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оборудование детских, спортивных площадок, площадок для отдыха и досуга, площадок для выгула домашних животных;</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оборудование автомобильных парковок;</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работы по озеленению дворовой территории.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К настоящей заявке прилагаются документы на ___ </w:t>
      </w:r>
      <w:proofErr w:type="gramStart"/>
      <w:r w:rsidRPr="00314184">
        <w:rPr>
          <w:rFonts w:ascii="Times New Roman" w:eastAsia="Times New Roman" w:hAnsi="Times New Roman"/>
          <w:sz w:val="24"/>
          <w:szCs w:val="24"/>
          <w:lang w:eastAsia="ru-RU"/>
        </w:rPr>
        <w:t>л</w:t>
      </w:r>
      <w:proofErr w:type="gramEnd"/>
      <w:r w:rsidRPr="00314184">
        <w:rPr>
          <w:rFonts w:ascii="Times New Roman" w:eastAsia="Times New Roman" w:hAnsi="Times New Roman"/>
          <w:sz w:val="24"/>
          <w:szCs w:val="24"/>
          <w:lang w:eastAsia="ru-RU"/>
        </w:rPr>
        <w:t>.:</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копи</w:t>
      </w:r>
      <w:proofErr w:type="gramStart"/>
      <w:r w:rsidRPr="00314184">
        <w:rPr>
          <w:rFonts w:ascii="Times New Roman" w:eastAsia="Times New Roman" w:hAnsi="Times New Roman"/>
          <w:sz w:val="24"/>
          <w:szCs w:val="24"/>
          <w:lang w:eastAsia="ru-RU"/>
        </w:rPr>
        <w:t>я(</w:t>
      </w:r>
      <w:proofErr w:type="spellStart"/>
      <w:proofErr w:type="gramEnd"/>
      <w:r w:rsidRPr="00314184">
        <w:rPr>
          <w:rFonts w:ascii="Times New Roman" w:eastAsia="Times New Roman" w:hAnsi="Times New Roman"/>
          <w:sz w:val="24"/>
          <w:szCs w:val="24"/>
          <w:lang w:eastAsia="ru-RU"/>
        </w:rPr>
        <w:t>ии</w:t>
      </w:r>
      <w:proofErr w:type="spellEnd"/>
      <w:r w:rsidRPr="00314184">
        <w:rPr>
          <w:rFonts w:ascii="Times New Roman" w:eastAsia="Times New Roman" w:hAnsi="Times New Roman"/>
          <w:sz w:val="24"/>
          <w:szCs w:val="24"/>
          <w:lang w:eastAsia="ru-RU"/>
        </w:rPr>
        <w:t>) протокола(</w:t>
      </w:r>
      <w:proofErr w:type="spellStart"/>
      <w:r w:rsidRPr="00314184">
        <w:rPr>
          <w:rFonts w:ascii="Times New Roman" w:eastAsia="Times New Roman" w:hAnsi="Times New Roman"/>
          <w:sz w:val="24"/>
          <w:szCs w:val="24"/>
          <w:lang w:eastAsia="ru-RU"/>
        </w:rPr>
        <w:t>ов</w:t>
      </w:r>
      <w:proofErr w:type="spellEnd"/>
      <w:r w:rsidRPr="00314184">
        <w:rPr>
          <w:rFonts w:ascii="Times New Roman" w:eastAsia="Times New Roman" w:hAnsi="Times New Roman"/>
          <w:sz w:val="24"/>
          <w:szCs w:val="24"/>
          <w:lang w:eastAsia="ru-RU"/>
        </w:rPr>
        <w:t xml:space="preserve">) общего собрания собственников помещений в многоквартирном доме, оформленные в соответствии с требованиями Жилищного </w:t>
      </w:r>
      <w:hyperlink r:id="rId30" w:history="1">
        <w:r w:rsidRPr="00314184">
          <w:rPr>
            <w:rFonts w:ascii="Times New Roman" w:eastAsia="Times New Roman" w:hAnsi="Times New Roman"/>
            <w:sz w:val="24"/>
            <w:szCs w:val="24"/>
            <w:lang w:eastAsia="ru-RU"/>
          </w:rPr>
          <w:t>кодекса</w:t>
        </w:r>
      </w:hyperlink>
      <w:r w:rsidRPr="00314184">
        <w:rPr>
          <w:rFonts w:ascii="Times New Roman" w:eastAsia="Times New Roman" w:hAnsi="Times New Roman"/>
          <w:sz w:val="24"/>
          <w:szCs w:val="24"/>
          <w:lang w:eastAsia="ru-RU"/>
        </w:rPr>
        <w:t xml:space="preserve"> Российской Федерации, о выборе способа управления многоквартирным домом на ____ листах;</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копи</w:t>
      </w:r>
      <w:proofErr w:type="gramStart"/>
      <w:r w:rsidRPr="00314184">
        <w:rPr>
          <w:rFonts w:ascii="Times New Roman" w:eastAsia="Times New Roman" w:hAnsi="Times New Roman"/>
          <w:sz w:val="24"/>
          <w:szCs w:val="24"/>
          <w:lang w:eastAsia="ru-RU"/>
        </w:rPr>
        <w:t>я(</w:t>
      </w:r>
      <w:proofErr w:type="spellStart"/>
      <w:proofErr w:type="gramEnd"/>
      <w:r w:rsidRPr="00314184">
        <w:rPr>
          <w:rFonts w:ascii="Times New Roman" w:eastAsia="Times New Roman" w:hAnsi="Times New Roman"/>
          <w:sz w:val="24"/>
          <w:szCs w:val="24"/>
          <w:lang w:eastAsia="ru-RU"/>
        </w:rPr>
        <w:t>ии</w:t>
      </w:r>
      <w:proofErr w:type="spellEnd"/>
      <w:r w:rsidRPr="00314184">
        <w:rPr>
          <w:rFonts w:ascii="Times New Roman" w:eastAsia="Times New Roman" w:hAnsi="Times New Roman"/>
          <w:sz w:val="24"/>
          <w:szCs w:val="24"/>
          <w:lang w:eastAsia="ru-RU"/>
        </w:rPr>
        <w:t>) протокола(</w:t>
      </w:r>
      <w:proofErr w:type="spellStart"/>
      <w:r w:rsidRPr="00314184">
        <w:rPr>
          <w:rFonts w:ascii="Times New Roman" w:eastAsia="Times New Roman" w:hAnsi="Times New Roman"/>
          <w:sz w:val="24"/>
          <w:szCs w:val="24"/>
          <w:lang w:eastAsia="ru-RU"/>
        </w:rPr>
        <w:t>ов</w:t>
      </w:r>
      <w:proofErr w:type="spellEnd"/>
      <w:r w:rsidRPr="00314184">
        <w:rPr>
          <w:rFonts w:ascii="Times New Roman" w:eastAsia="Times New Roman" w:hAnsi="Times New Roman"/>
          <w:sz w:val="24"/>
          <w:szCs w:val="24"/>
          <w:lang w:eastAsia="ru-RU"/>
        </w:rPr>
        <w:t xml:space="preserve">) общего собрания собственников помещений в многоквартирном доме, оформленные в соответствии с требованиями Жилищного </w:t>
      </w:r>
      <w:hyperlink r:id="rId31" w:history="1">
        <w:r w:rsidRPr="00314184">
          <w:rPr>
            <w:rFonts w:ascii="Times New Roman" w:eastAsia="Times New Roman" w:hAnsi="Times New Roman"/>
            <w:sz w:val="24"/>
            <w:szCs w:val="24"/>
            <w:lang w:eastAsia="ru-RU"/>
          </w:rPr>
          <w:t>кодекса</w:t>
        </w:r>
      </w:hyperlink>
      <w:r w:rsidRPr="00314184">
        <w:rPr>
          <w:rFonts w:ascii="Times New Roman" w:eastAsia="Times New Roman" w:hAnsi="Times New Roman"/>
          <w:sz w:val="24"/>
          <w:szCs w:val="24"/>
          <w:lang w:eastAsia="ru-RU"/>
        </w:rPr>
        <w:t xml:space="preserve"> Российской Федерации, об участии в отборе дворовых территорий многоквартирных домов, подъезды которых выходят на данную дворовую территорию, на проведение работ по ремонту и благоустройству дворовых территорий на ____ листах;</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акт обследования дворовой территории многоквартирны</w:t>
      </w:r>
      <w:proofErr w:type="gramStart"/>
      <w:r w:rsidRPr="00314184">
        <w:rPr>
          <w:rFonts w:ascii="Times New Roman" w:eastAsia="Times New Roman" w:hAnsi="Times New Roman"/>
          <w:sz w:val="24"/>
          <w:szCs w:val="24"/>
          <w:lang w:eastAsia="ru-RU"/>
        </w:rPr>
        <w:t>х(</w:t>
      </w:r>
      <w:proofErr w:type="gramEnd"/>
      <w:r w:rsidRPr="00314184">
        <w:rPr>
          <w:rFonts w:ascii="Times New Roman" w:eastAsia="Times New Roman" w:hAnsi="Times New Roman"/>
          <w:sz w:val="24"/>
          <w:szCs w:val="24"/>
          <w:lang w:eastAsia="ru-RU"/>
        </w:rPr>
        <w:t>ого) домов(а) на ____ листах;</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справк</w:t>
      </w:r>
      <w:proofErr w:type="gramStart"/>
      <w:r w:rsidRPr="00314184">
        <w:rPr>
          <w:rFonts w:ascii="Times New Roman" w:eastAsia="Times New Roman" w:hAnsi="Times New Roman"/>
          <w:sz w:val="24"/>
          <w:szCs w:val="24"/>
          <w:lang w:eastAsia="ru-RU"/>
        </w:rPr>
        <w:t>а(</w:t>
      </w:r>
      <w:proofErr w:type="spellStart"/>
      <w:proofErr w:type="gramEnd"/>
      <w:r w:rsidRPr="00314184">
        <w:rPr>
          <w:rFonts w:ascii="Times New Roman" w:eastAsia="Times New Roman" w:hAnsi="Times New Roman"/>
          <w:sz w:val="24"/>
          <w:szCs w:val="24"/>
          <w:lang w:eastAsia="ru-RU"/>
        </w:rPr>
        <w:t>ки</w:t>
      </w:r>
      <w:proofErr w:type="spellEnd"/>
      <w:r w:rsidRPr="00314184">
        <w:rPr>
          <w:rFonts w:ascii="Times New Roman" w:eastAsia="Times New Roman" w:hAnsi="Times New Roman"/>
          <w:sz w:val="24"/>
          <w:szCs w:val="24"/>
          <w:lang w:eastAsia="ru-RU"/>
        </w:rPr>
        <w:t xml:space="preserve">) от управляющей (обслуживающей) компании и </w:t>
      </w:r>
      <w:proofErr w:type="spellStart"/>
      <w:r w:rsidRPr="00314184">
        <w:rPr>
          <w:rFonts w:ascii="Times New Roman" w:eastAsia="Times New Roman" w:hAnsi="Times New Roman"/>
          <w:sz w:val="24"/>
          <w:szCs w:val="24"/>
          <w:lang w:eastAsia="ru-RU"/>
        </w:rPr>
        <w:t>ресурсоснабжающих</w:t>
      </w:r>
      <w:proofErr w:type="spellEnd"/>
      <w:r w:rsidRPr="00314184">
        <w:rPr>
          <w:rFonts w:ascii="Times New Roman" w:eastAsia="Times New Roman" w:hAnsi="Times New Roman"/>
          <w:sz w:val="24"/>
          <w:szCs w:val="24"/>
          <w:lang w:eastAsia="ru-RU"/>
        </w:rPr>
        <w:t xml:space="preserve"> организаций о финансовой дисциплине собственников помещений в многоквартирном доме (процент суммарной задолженности по оплате за ремонт и содержание жилья, коммунальные ресурсы за предыдущий год) на ___ листах;</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дизайн-проект благоустройства дворово</w:t>
      </w:r>
      <w:proofErr w:type="gramStart"/>
      <w:r w:rsidRPr="00314184">
        <w:rPr>
          <w:rFonts w:ascii="Times New Roman" w:eastAsia="Times New Roman" w:hAnsi="Times New Roman"/>
          <w:sz w:val="24"/>
          <w:szCs w:val="24"/>
          <w:lang w:eastAsia="ru-RU"/>
        </w:rPr>
        <w:t>й(</w:t>
      </w:r>
      <w:proofErr w:type="spellStart"/>
      <w:proofErr w:type="gramEnd"/>
      <w:r w:rsidRPr="00314184">
        <w:rPr>
          <w:rFonts w:ascii="Times New Roman" w:eastAsia="Times New Roman" w:hAnsi="Times New Roman"/>
          <w:sz w:val="24"/>
          <w:szCs w:val="24"/>
          <w:lang w:eastAsia="ru-RU"/>
        </w:rPr>
        <w:t>ых</w:t>
      </w:r>
      <w:proofErr w:type="spellEnd"/>
      <w:r w:rsidRPr="00314184">
        <w:rPr>
          <w:rFonts w:ascii="Times New Roman" w:eastAsia="Times New Roman" w:hAnsi="Times New Roman"/>
          <w:sz w:val="24"/>
          <w:szCs w:val="24"/>
          <w:lang w:eastAsia="ru-RU"/>
        </w:rPr>
        <w:t>) территорий(и) многоквартирных(ого) домов(а);</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(подпись, фамилия, имя, отчество </w:t>
      </w:r>
      <w:proofErr w:type="gramStart"/>
      <w:r w:rsidRPr="00314184">
        <w:rPr>
          <w:rFonts w:ascii="Times New Roman" w:eastAsia="Times New Roman" w:hAnsi="Times New Roman"/>
          <w:sz w:val="24"/>
          <w:szCs w:val="24"/>
          <w:lang w:eastAsia="ru-RU"/>
        </w:rPr>
        <w:t>подписавшего</w:t>
      </w:r>
      <w:proofErr w:type="gramEnd"/>
      <w:r w:rsidRPr="00314184">
        <w:rPr>
          <w:rFonts w:ascii="Times New Roman" w:eastAsia="Times New Roman" w:hAnsi="Times New Roman"/>
          <w:sz w:val="24"/>
          <w:szCs w:val="24"/>
          <w:lang w:eastAsia="ru-RU"/>
        </w:rPr>
        <w:t xml:space="preserve"> заявку и адрес МКД)</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2</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 Порядку</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включения дворовых территорий</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многоквартирных домов</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муниципальную программу</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lastRenderedPageBreak/>
        <w:t xml:space="preserve">"Формирование </w:t>
      </w:r>
      <w:proofErr w:type="gramStart"/>
      <w:r w:rsidRPr="00314184">
        <w:rPr>
          <w:rFonts w:ascii="Times New Roman" w:eastAsia="Times New Roman" w:hAnsi="Times New Roman"/>
          <w:sz w:val="24"/>
          <w:szCs w:val="24"/>
          <w:lang w:eastAsia="ru-RU"/>
        </w:rPr>
        <w:t>комфортной</w:t>
      </w:r>
      <w:proofErr w:type="gramEnd"/>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городской среды города Белинского</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Белинского района на 2018-2024гг.»</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АКТ</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обследования дворовой территории многоквартирны</w:t>
      </w:r>
      <w:proofErr w:type="gramStart"/>
      <w:r w:rsidRPr="00314184">
        <w:rPr>
          <w:rFonts w:ascii="Times New Roman" w:eastAsia="Times New Roman" w:hAnsi="Times New Roman"/>
          <w:sz w:val="24"/>
          <w:szCs w:val="24"/>
          <w:lang w:eastAsia="ru-RU"/>
        </w:rPr>
        <w:t>х(</w:t>
      </w:r>
      <w:proofErr w:type="gramEnd"/>
      <w:r w:rsidRPr="00314184">
        <w:rPr>
          <w:rFonts w:ascii="Times New Roman" w:eastAsia="Times New Roman" w:hAnsi="Times New Roman"/>
          <w:sz w:val="24"/>
          <w:szCs w:val="24"/>
          <w:lang w:eastAsia="ru-RU"/>
        </w:rPr>
        <w:t>ого)</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домо</w:t>
      </w:r>
      <w:proofErr w:type="gramStart"/>
      <w:r w:rsidRPr="00314184">
        <w:rPr>
          <w:rFonts w:ascii="Times New Roman" w:eastAsia="Times New Roman" w:hAnsi="Times New Roman"/>
          <w:sz w:val="24"/>
          <w:szCs w:val="24"/>
          <w:lang w:eastAsia="ru-RU"/>
        </w:rPr>
        <w:t>в(</w:t>
      </w:r>
      <w:proofErr w:type="gramEnd"/>
      <w:r w:rsidRPr="00314184">
        <w:rPr>
          <w:rFonts w:ascii="Times New Roman" w:eastAsia="Times New Roman" w:hAnsi="Times New Roman"/>
          <w:sz w:val="24"/>
          <w:szCs w:val="24"/>
          <w:lang w:eastAsia="ru-RU"/>
        </w:rPr>
        <w:t>а) города Белинского</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 202_ года</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Наименование участник</w:t>
      </w:r>
      <w:proofErr w:type="gramStart"/>
      <w:r w:rsidRPr="00314184">
        <w:rPr>
          <w:rFonts w:ascii="Times New Roman" w:eastAsia="Times New Roman" w:hAnsi="Times New Roman"/>
          <w:sz w:val="24"/>
          <w:szCs w:val="24"/>
          <w:lang w:eastAsia="ru-RU"/>
        </w:rPr>
        <w:t>а(</w:t>
      </w:r>
      <w:proofErr w:type="spellStart"/>
      <w:proofErr w:type="gramEnd"/>
      <w:r w:rsidRPr="00314184">
        <w:rPr>
          <w:rFonts w:ascii="Times New Roman" w:eastAsia="Times New Roman" w:hAnsi="Times New Roman"/>
          <w:sz w:val="24"/>
          <w:szCs w:val="24"/>
          <w:lang w:eastAsia="ru-RU"/>
        </w:rPr>
        <w:t>ов</w:t>
      </w:r>
      <w:proofErr w:type="spellEnd"/>
      <w:r w:rsidRPr="00314184">
        <w:rPr>
          <w:rFonts w:ascii="Times New Roman" w:eastAsia="Times New Roman" w:hAnsi="Times New Roman"/>
          <w:sz w:val="24"/>
          <w:szCs w:val="24"/>
          <w:lang w:eastAsia="ru-RU"/>
        </w:rPr>
        <w:t xml:space="preserve">) отбора (Ф.И.О.): </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провели  обследование  дворовой  территории  многоквартирны</w:t>
      </w:r>
      <w:proofErr w:type="gramStart"/>
      <w:r w:rsidRPr="00314184">
        <w:rPr>
          <w:rFonts w:ascii="Times New Roman" w:eastAsia="Times New Roman" w:hAnsi="Times New Roman"/>
          <w:sz w:val="24"/>
          <w:szCs w:val="24"/>
          <w:lang w:eastAsia="ru-RU"/>
        </w:rPr>
        <w:t>х(</w:t>
      </w:r>
      <w:proofErr w:type="gramEnd"/>
      <w:r w:rsidRPr="00314184">
        <w:rPr>
          <w:rFonts w:ascii="Times New Roman" w:eastAsia="Times New Roman" w:hAnsi="Times New Roman"/>
          <w:sz w:val="24"/>
          <w:szCs w:val="24"/>
          <w:lang w:eastAsia="ru-RU"/>
        </w:rPr>
        <w:t>ого) домов(а), расположенных(ого) по адресам(у):</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город  Белинский,  улица  __________________, дом  N _____  (год ввода дома в эксплуатацию ______ года), улица ________________, дом  N _____ (год ввода  дома в эксплуатацию ______ года),  улица  ________________, дом N _____ (год ввода дома в эксплуатацию ______  года),  улица  ________________,  дом  N  _____  (год  ввода дома в эксплуатацию ______ года).</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Обследованием на месте установлены следующие объекты (элементы) и дефекты: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spacing w:after="0" w:line="240" w:lineRule="auto"/>
        <w:rPr>
          <w:rFonts w:ascii="Times New Roman" w:eastAsia="Times New Roman" w:hAnsi="Times New Roman"/>
          <w:sz w:val="24"/>
          <w:szCs w:val="24"/>
          <w:lang w:eastAsia="ru-RU"/>
        </w:rPr>
        <w:sectPr w:rsidR="00314184" w:rsidRPr="00314184" w:rsidSect="00D511E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3"/>
        <w:gridCol w:w="839"/>
        <w:gridCol w:w="1229"/>
        <w:gridCol w:w="1020"/>
        <w:gridCol w:w="1587"/>
        <w:gridCol w:w="1644"/>
        <w:gridCol w:w="1417"/>
        <w:gridCol w:w="1186"/>
        <w:gridCol w:w="1304"/>
        <w:gridCol w:w="1587"/>
        <w:gridCol w:w="1474"/>
      </w:tblGrid>
      <w:tr w:rsidR="00314184" w:rsidRPr="00314184" w:rsidTr="0005049C">
        <w:tc>
          <w:tcPr>
            <w:tcW w:w="513"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lastRenderedPageBreak/>
              <w:t xml:space="preserve">N </w:t>
            </w:r>
            <w:proofErr w:type="gramStart"/>
            <w:r w:rsidRPr="00314184">
              <w:rPr>
                <w:rFonts w:ascii="Times New Roman" w:eastAsia="Times New Roman" w:hAnsi="Times New Roman"/>
                <w:sz w:val="24"/>
                <w:szCs w:val="24"/>
                <w:lang w:eastAsia="ru-RU"/>
              </w:rPr>
              <w:t>п</w:t>
            </w:r>
            <w:proofErr w:type="gramEnd"/>
            <w:r w:rsidRPr="00314184">
              <w:rPr>
                <w:rFonts w:ascii="Times New Roman" w:eastAsia="Times New Roman" w:hAnsi="Times New Roman"/>
                <w:sz w:val="24"/>
                <w:szCs w:val="24"/>
                <w:lang w:eastAsia="ru-RU"/>
              </w:rPr>
              <w:t>/п</w:t>
            </w:r>
          </w:p>
        </w:tc>
        <w:tc>
          <w:tcPr>
            <w:tcW w:w="839"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адрес МКД, ул.</w:t>
            </w:r>
          </w:p>
        </w:tc>
        <w:tc>
          <w:tcPr>
            <w:tcW w:w="1229"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Этажность МКД</w:t>
            </w:r>
          </w:p>
        </w:tc>
        <w:tc>
          <w:tcPr>
            <w:tcW w:w="1020"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Количество подъездов МКД</w:t>
            </w:r>
          </w:p>
        </w:tc>
        <w:tc>
          <w:tcPr>
            <w:tcW w:w="1587"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Количество проживающих в МКД граждан, чел.</w:t>
            </w:r>
          </w:p>
        </w:tc>
        <w:tc>
          <w:tcPr>
            <w:tcW w:w="1644"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Количество и наименование юридических фирм, зарегистрированных в МКД</w:t>
            </w:r>
          </w:p>
        </w:tc>
        <w:tc>
          <w:tcPr>
            <w:tcW w:w="1417"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Общая площадь дворовых территорий (кв. м)</w:t>
            </w:r>
          </w:p>
        </w:tc>
        <w:tc>
          <w:tcPr>
            <w:tcW w:w="5551" w:type="dxa"/>
            <w:gridSpan w:val="4"/>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том числе</w:t>
            </w:r>
          </w:p>
        </w:tc>
      </w:tr>
      <w:tr w:rsidR="00314184" w:rsidRPr="00314184" w:rsidTr="0005049C">
        <w:tc>
          <w:tcPr>
            <w:tcW w:w="513"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839"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229"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02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587"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644"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417"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186"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площадь застройки МКД (кв. м)</w:t>
            </w:r>
          </w:p>
        </w:tc>
        <w:tc>
          <w:tcPr>
            <w:tcW w:w="130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площадь проездов, тротуаров (кв. м)</w:t>
            </w:r>
          </w:p>
        </w:tc>
        <w:tc>
          <w:tcPr>
            <w:tcW w:w="1587"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площадь плоскостных сооружений (площадок, парковок)</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кв. м</w:t>
            </w:r>
          </w:p>
        </w:tc>
        <w:tc>
          <w:tcPr>
            <w:tcW w:w="147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площадь озелененных участков (кв. м)</w:t>
            </w: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39"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29"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58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86"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58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7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39"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29"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58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86"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58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7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39"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29"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58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86"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58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7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39"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29"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58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86"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58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7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bl>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Сооружения:</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211"/>
        <w:gridCol w:w="1020"/>
        <w:gridCol w:w="1247"/>
        <w:gridCol w:w="1304"/>
        <w:gridCol w:w="1361"/>
        <w:gridCol w:w="1417"/>
        <w:gridCol w:w="1134"/>
        <w:gridCol w:w="964"/>
        <w:gridCol w:w="2644"/>
      </w:tblGrid>
      <w:tr w:rsidR="00314184" w:rsidRPr="00314184" w:rsidTr="0005049C">
        <w:tc>
          <w:tcPr>
            <w:tcW w:w="510"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N </w:t>
            </w:r>
            <w:proofErr w:type="gramStart"/>
            <w:r w:rsidRPr="00314184">
              <w:rPr>
                <w:rFonts w:ascii="Times New Roman" w:eastAsia="Times New Roman" w:hAnsi="Times New Roman"/>
                <w:sz w:val="24"/>
                <w:szCs w:val="24"/>
                <w:lang w:eastAsia="ru-RU"/>
              </w:rPr>
              <w:t>п</w:t>
            </w:r>
            <w:proofErr w:type="gramEnd"/>
            <w:r w:rsidRPr="00314184">
              <w:rPr>
                <w:rFonts w:ascii="Times New Roman" w:eastAsia="Times New Roman" w:hAnsi="Times New Roman"/>
                <w:sz w:val="24"/>
                <w:szCs w:val="24"/>
                <w:lang w:eastAsia="ru-RU"/>
              </w:rPr>
              <w:t>/п</w:t>
            </w:r>
          </w:p>
        </w:tc>
        <w:tc>
          <w:tcPr>
            <w:tcW w:w="2211"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Наименование</w:t>
            </w:r>
          </w:p>
        </w:tc>
        <w:tc>
          <w:tcPr>
            <w:tcW w:w="1020"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Кол-во, единиц</w:t>
            </w:r>
          </w:p>
        </w:tc>
        <w:tc>
          <w:tcPr>
            <w:tcW w:w="1247"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Площадь, кв. м</w:t>
            </w:r>
          </w:p>
        </w:tc>
        <w:tc>
          <w:tcPr>
            <w:tcW w:w="1304"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Вид покрытия</w:t>
            </w:r>
          </w:p>
        </w:tc>
        <w:tc>
          <w:tcPr>
            <w:tcW w:w="1361"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Вид и перечень элементов (оборудования)</w:t>
            </w:r>
          </w:p>
        </w:tc>
        <w:tc>
          <w:tcPr>
            <w:tcW w:w="1417"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Уровень благоустройства, %</w:t>
            </w:r>
          </w:p>
        </w:tc>
        <w:tc>
          <w:tcPr>
            <w:tcW w:w="4742" w:type="dxa"/>
            <w:gridSpan w:val="3"/>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Потребность в благоустройстве:</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2211"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02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247"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304"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361"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417"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устройство, ремонт, замена (указать)</w:t>
            </w:r>
          </w:p>
        </w:tc>
        <w:tc>
          <w:tcPr>
            <w:tcW w:w="96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кол-во, единиц</w:t>
            </w:r>
          </w:p>
        </w:tc>
        <w:tc>
          <w:tcPr>
            <w:tcW w:w="264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площадь, кв. м</w:t>
            </w: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Детская площадка</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Спортплощадка</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Площадка для отдыха</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Контейнерная площадка</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Автостоянка</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Площадка выгула домашних животных</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Иные сооружения</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bl>
    <w:p w:rsidR="00314184" w:rsidRPr="00314184" w:rsidRDefault="00314184" w:rsidP="00314184">
      <w:pPr>
        <w:widowControl w:val="0"/>
        <w:spacing w:after="0" w:line="240" w:lineRule="auto"/>
        <w:rPr>
          <w:rFonts w:ascii="Times New Roman" w:eastAsia="Times New Roman" w:hAnsi="Times New Roman"/>
          <w:sz w:val="24"/>
          <w:szCs w:val="24"/>
          <w:lang w:eastAsia="ru-RU"/>
        </w:rPr>
        <w:sectPr w:rsidR="00314184" w:rsidRPr="00314184">
          <w:pgSz w:w="16838" w:h="11905" w:orient="landscape"/>
          <w:pgMar w:top="1701" w:right="1134" w:bottom="850" w:left="1134" w:header="0" w:footer="0" w:gutter="0"/>
          <w:cols w:space="720"/>
        </w:sect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Дорожно-</w:t>
      </w:r>
      <w:proofErr w:type="spellStart"/>
      <w:r w:rsidRPr="00314184">
        <w:rPr>
          <w:rFonts w:ascii="Times New Roman" w:eastAsia="Times New Roman" w:hAnsi="Times New Roman"/>
          <w:sz w:val="24"/>
          <w:szCs w:val="24"/>
          <w:lang w:eastAsia="ru-RU"/>
        </w:rPr>
        <w:t>тропиночная</w:t>
      </w:r>
      <w:proofErr w:type="spellEnd"/>
      <w:r w:rsidRPr="00314184">
        <w:rPr>
          <w:rFonts w:ascii="Times New Roman" w:eastAsia="Times New Roman" w:hAnsi="Times New Roman"/>
          <w:sz w:val="24"/>
          <w:szCs w:val="24"/>
          <w:lang w:eastAsia="ru-RU"/>
        </w:rPr>
        <w:t xml:space="preserve"> сеть:</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211"/>
        <w:gridCol w:w="1020"/>
        <w:gridCol w:w="1247"/>
        <w:gridCol w:w="1304"/>
        <w:gridCol w:w="1361"/>
        <w:gridCol w:w="1417"/>
        <w:gridCol w:w="1134"/>
        <w:gridCol w:w="964"/>
        <w:gridCol w:w="2644"/>
      </w:tblGrid>
      <w:tr w:rsidR="00314184" w:rsidRPr="00314184" w:rsidTr="0005049C">
        <w:tc>
          <w:tcPr>
            <w:tcW w:w="510"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N </w:t>
            </w:r>
            <w:proofErr w:type="gramStart"/>
            <w:r w:rsidRPr="00314184">
              <w:rPr>
                <w:rFonts w:ascii="Times New Roman" w:eastAsia="Times New Roman" w:hAnsi="Times New Roman"/>
                <w:sz w:val="24"/>
                <w:szCs w:val="24"/>
                <w:lang w:eastAsia="ru-RU"/>
              </w:rPr>
              <w:t>п</w:t>
            </w:r>
            <w:proofErr w:type="gramEnd"/>
            <w:r w:rsidRPr="00314184">
              <w:rPr>
                <w:rFonts w:ascii="Times New Roman" w:eastAsia="Times New Roman" w:hAnsi="Times New Roman"/>
                <w:sz w:val="24"/>
                <w:szCs w:val="24"/>
                <w:lang w:eastAsia="ru-RU"/>
              </w:rPr>
              <w:t>/п</w:t>
            </w:r>
          </w:p>
        </w:tc>
        <w:tc>
          <w:tcPr>
            <w:tcW w:w="2211"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Наименование</w:t>
            </w:r>
          </w:p>
        </w:tc>
        <w:tc>
          <w:tcPr>
            <w:tcW w:w="1020"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Кол-во, единиц</w:t>
            </w:r>
          </w:p>
        </w:tc>
        <w:tc>
          <w:tcPr>
            <w:tcW w:w="1247"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Площадь, кв. м</w:t>
            </w:r>
          </w:p>
        </w:tc>
        <w:tc>
          <w:tcPr>
            <w:tcW w:w="1304"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Вид покрытия</w:t>
            </w:r>
          </w:p>
        </w:tc>
        <w:tc>
          <w:tcPr>
            <w:tcW w:w="1361"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Вид и перечень элементов (оборудования)</w:t>
            </w:r>
          </w:p>
        </w:tc>
        <w:tc>
          <w:tcPr>
            <w:tcW w:w="1417"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Уровень благоустройства, %</w:t>
            </w:r>
          </w:p>
        </w:tc>
        <w:tc>
          <w:tcPr>
            <w:tcW w:w="4742" w:type="dxa"/>
            <w:gridSpan w:val="3"/>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Потребность в благоустройстве:</w:t>
            </w:r>
          </w:p>
        </w:tc>
      </w:tr>
      <w:tr w:rsidR="00314184" w:rsidRPr="00314184" w:rsidTr="0005049C">
        <w:tc>
          <w:tcPr>
            <w:tcW w:w="51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2211"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02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247"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304"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361"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417"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устройство, ремонт, замена (указать)</w:t>
            </w:r>
          </w:p>
        </w:tc>
        <w:tc>
          <w:tcPr>
            <w:tcW w:w="96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площадь, кв. м</w:t>
            </w:r>
          </w:p>
        </w:tc>
        <w:tc>
          <w:tcPr>
            <w:tcW w:w="264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размеры, </w:t>
            </w:r>
            <w:proofErr w:type="gramStart"/>
            <w:r w:rsidRPr="00314184">
              <w:rPr>
                <w:rFonts w:ascii="Times New Roman" w:eastAsia="Times New Roman" w:hAnsi="Times New Roman"/>
                <w:sz w:val="24"/>
                <w:szCs w:val="24"/>
                <w:lang w:eastAsia="ru-RU"/>
              </w:rPr>
              <w:t>м</w:t>
            </w:r>
            <w:proofErr w:type="gramEnd"/>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Проезды</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Тротуары</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Пешеходные дорожки</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Лестницы</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roofErr w:type="spellStart"/>
            <w:r w:rsidRPr="00314184">
              <w:rPr>
                <w:rFonts w:ascii="Times New Roman" w:eastAsia="Times New Roman" w:hAnsi="Times New Roman"/>
                <w:sz w:val="24"/>
                <w:szCs w:val="24"/>
                <w:lang w:eastAsia="ru-RU"/>
              </w:rPr>
              <w:t>Отмостки</w:t>
            </w:r>
            <w:proofErr w:type="spellEnd"/>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Специальные дорожки (велодорожки и т.д.)</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Элементы благоустройства территорий по приспособлению для маломобильных групп населения: пандусы, съезды</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21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Иные варианты сети</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4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0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41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96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64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bl>
    <w:p w:rsidR="00314184" w:rsidRPr="00314184" w:rsidRDefault="00314184" w:rsidP="00314184">
      <w:pPr>
        <w:widowControl w:val="0"/>
        <w:spacing w:after="0" w:line="240" w:lineRule="auto"/>
        <w:rPr>
          <w:rFonts w:ascii="Times New Roman" w:eastAsia="Times New Roman" w:hAnsi="Times New Roman"/>
          <w:sz w:val="24"/>
          <w:szCs w:val="24"/>
          <w:lang w:eastAsia="ru-RU"/>
        </w:rPr>
        <w:sectPr w:rsidR="00314184" w:rsidRPr="00314184">
          <w:pgSz w:w="16838" w:h="11905" w:orient="landscape"/>
          <w:pgMar w:top="1701" w:right="1134" w:bottom="850" w:left="1134" w:header="0" w:footer="0" w:gutter="0"/>
          <w:cols w:space="720"/>
        </w:sect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Малые архитектурные формы и элементы благоустройства:</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3"/>
        <w:gridCol w:w="3175"/>
        <w:gridCol w:w="1134"/>
        <w:gridCol w:w="1260"/>
        <w:gridCol w:w="1777"/>
        <w:gridCol w:w="1020"/>
      </w:tblGrid>
      <w:tr w:rsidR="00314184" w:rsidRPr="00314184" w:rsidTr="0005049C">
        <w:tc>
          <w:tcPr>
            <w:tcW w:w="513"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N </w:t>
            </w:r>
            <w:proofErr w:type="gramStart"/>
            <w:r w:rsidRPr="00314184">
              <w:rPr>
                <w:rFonts w:ascii="Times New Roman" w:eastAsia="Times New Roman" w:hAnsi="Times New Roman"/>
                <w:sz w:val="24"/>
                <w:szCs w:val="24"/>
                <w:lang w:eastAsia="ru-RU"/>
              </w:rPr>
              <w:t>п</w:t>
            </w:r>
            <w:proofErr w:type="gramEnd"/>
            <w:r w:rsidRPr="00314184">
              <w:rPr>
                <w:rFonts w:ascii="Times New Roman" w:eastAsia="Times New Roman" w:hAnsi="Times New Roman"/>
                <w:sz w:val="24"/>
                <w:szCs w:val="24"/>
                <w:lang w:eastAsia="ru-RU"/>
              </w:rPr>
              <w:t>/п</w:t>
            </w:r>
          </w:p>
        </w:tc>
        <w:tc>
          <w:tcPr>
            <w:tcW w:w="3175"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Наименование</w:t>
            </w:r>
          </w:p>
        </w:tc>
        <w:tc>
          <w:tcPr>
            <w:tcW w:w="1134"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Ед. изм.</w:t>
            </w:r>
          </w:p>
        </w:tc>
        <w:tc>
          <w:tcPr>
            <w:tcW w:w="1260"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Текущее наличие</w:t>
            </w:r>
          </w:p>
        </w:tc>
        <w:tc>
          <w:tcPr>
            <w:tcW w:w="2797" w:type="dxa"/>
            <w:gridSpan w:val="2"/>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Потребность в благоустройстве:</w:t>
            </w:r>
          </w:p>
        </w:tc>
      </w:tr>
      <w:tr w:rsidR="00314184" w:rsidRPr="00314184" w:rsidTr="0005049C">
        <w:tc>
          <w:tcPr>
            <w:tcW w:w="513"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3175"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134"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26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777"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устройство (установка), ремонт, замена (указать)</w:t>
            </w:r>
          </w:p>
        </w:tc>
        <w:tc>
          <w:tcPr>
            <w:tcW w:w="1020"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Кол-во</w:t>
            </w: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Скамьи</w:t>
            </w: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6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7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Урны</w:t>
            </w: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6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7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Цветочницы</w:t>
            </w: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6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7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Контейнеры</w:t>
            </w: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6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7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Декоративные скульптуры</w:t>
            </w: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6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7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Элементы благоустройства территорий по приспособлению для маломобильных групп населения: опорные поручни, специальное оборудование на детских и спортивных площадках</w:t>
            </w: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6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7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Иное оборудование</w:t>
            </w: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6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7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bl>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Освещение:</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3"/>
        <w:gridCol w:w="2041"/>
        <w:gridCol w:w="737"/>
        <w:gridCol w:w="1155"/>
        <w:gridCol w:w="1757"/>
        <w:gridCol w:w="1814"/>
        <w:gridCol w:w="850"/>
      </w:tblGrid>
      <w:tr w:rsidR="00314184" w:rsidRPr="00314184" w:rsidTr="0005049C">
        <w:tc>
          <w:tcPr>
            <w:tcW w:w="513"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N </w:t>
            </w:r>
            <w:proofErr w:type="gramStart"/>
            <w:r w:rsidRPr="00314184">
              <w:rPr>
                <w:rFonts w:ascii="Times New Roman" w:eastAsia="Times New Roman" w:hAnsi="Times New Roman"/>
                <w:sz w:val="24"/>
                <w:szCs w:val="24"/>
                <w:lang w:eastAsia="ru-RU"/>
              </w:rPr>
              <w:t>п</w:t>
            </w:r>
            <w:proofErr w:type="gramEnd"/>
            <w:r w:rsidRPr="00314184">
              <w:rPr>
                <w:rFonts w:ascii="Times New Roman" w:eastAsia="Times New Roman" w:hAnsi="Times New Roman"/>
                <w:sz w:val="24"/>
                <w:szCs w:val="24"/>
                <w:lang w:eastAsia="ru-RU"/>
              </w:rPr>
              <w:t>/п</w:t>
            </w:r>
          </w:p>
        </w:tc>
        <w:tc>
          <w:tcPr>
            <w:tcW w:w="2041"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Наименование</w:t>
            </w:r>
          </w:p>
        </w:tc>
        <w:tc>
          <w:tcPr>
            <w:tcW w:w="737"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Ед. изм.</w:t>
            </w:r>
          </w:p>
        </w:tc>
        <w:tc>
          <w:tcPr>
            <w:tcW w:w="1155"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Текущее наличие</w:t>
            </w:r>
          </w:p>
        </w:tc>
        <w:tc>
          <w:tcPr>
            <w:tcW w:w="1757"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Уровень освещенности, %</w:t>
            </w:r>
          </w:p>
        </w:tc>
        <w:tc>
          <w:tcPr>
            <w:tcW w:w="2664" w:type="dxa"/>
            <w:gridSpan w:val="2"/>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Потребность в благоустройстве:</w:t>
            </w:r>
          </w:p>
        </w:tc>
      </w:tr>
      <w:tr w:rsidR="00314184" w:rsidRPr="00314184" w:rsidTr="0005049C">
        <w:tc>
          <w:tcPr>
            <w:tcW w:w="513"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2041"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737"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155"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757"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81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устройство (установка), ремонт, замена (указать)</w:t>
            </w:r>
          </w:p>
        </w:tc>
        <w:tc>
          <w:tcPr>
            <w:tcW w:w="850"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кол-во</w:t>
            </w: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04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Светильники, ед.</w:t>
            </w:r>
          </w:p>
        </w:tc>
        <w:tc>
          <w:tcPr>
            <w:tcW w:w="73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5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75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81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5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041"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Опоры, ед.</w:t>
            </w:r>
          </w:p>
        </w:tc>
        <w:tc>
          <w:tcPr>
            <w:tcW w:w="73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5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75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81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5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041"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Кабели, </w:t>
            </w:r>
            <w:proofErr w:type="gramStart"/>
            <w:r w:rsidRPr="00314184">
              <w:rPr>
                <w:rFonts w:ascii="Times New Roman" w:eastAsia="Times New Roman" w:hAnsi="Times New Roman"/>
                <w:sz w:val="24"/>
                <w:szCs w:val="24"/>
                <w:lang w:eastAsia="ru-RU"/>
              </w:rPr>
              <w:t>м</w:t>
            </w:r>
            <w:proofErr w:type="gramEnd"/>
          </w:p>
        </w:tc>
        <w:tc>
          <w:tcPr>
            <w:tcW w:w="73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5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75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81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5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13"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041"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73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5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75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81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5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bl>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outlineLvl w:val="2"/>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Потребность в благоустройстве дворовой территории</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outlineLvl w:val="3"/>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Минимальный перечень видов работ по благоустройству дворовых</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территорий</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665"/>
        <w:gridCol w:w="737"/>
        <w:gridCol w:w="1077"/>
        <w:gridCol w:w="1216"/>
        <w:gridCol w:w="1221"/>
        <w:gridCol w:w="1361"/>
      </w:tblGrid>
      <w:tr w:rsidR="00314184" w:rsidRPr="00314184" w:rsidTr="0005049C">
        <w:tc>
          <w:tcPr>
            <w:tcW w:w="604"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lastRenderedPageBreak/>
              <w:t xml:space="preserve">N </w:t>
            </w:r>
            <w:proofErr w:type="gramStart"/>
            <w:r w:rsidRPr="00314184">
              <w:rPr>
                <w:rFonts w:ascii="Times New Roman" w:eastAsia="Times New Roman" w:hAnsi="Times New Roman"/>
                <w:sz w:val="24"/>
                <w:szCs w:val="24"/>
                <w:lang w:eastAsia="ru-RU"/>
              </w:rPr>
              <w:t>п</w:t>
            </w:r>
            <w:proofErr w:type="gramEnd"/>
            <w:r w:rsidRPr="00314184">
              <w:rPr>
                <w:rFonts w:ascii="Times New Roman" w:eastAsia="Times New Roman" w:hAnsi="Times New Roman"/>
                <w:sz w:val="24"/>
                <w:szCs w:val="24"/>
                <w:lang w:eastAsia="ru-RU"/>
              </w:rPr>
              <w:t>/п</w:t>
            </w:r>
          </w:p>
        </w:tc>
        <w:tc>
          <w:tcPr>
            <w:tcW w:w="2665"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Наименование</w:t>
            </w:r>
          </w:p>
        </w:tc>
        <w:tc>
          <w:tcPr>
            <w:tcW w:w="737"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Ед. изм.</w:t>
            </w:r>
          </w:p>
        </w:tc>
        <w:tc>
          <w:tcPr>
            <w:tcW w:w="1077"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Кол-во</w:t>
            </w:r>
          </w:p>
        </w:tc>
        <w:tc>
          <w:tcPr>
            <w:tcW w:w="2437" w:type="dxa"/>
            <w:gridSpan w:val="2"/>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Потребность в благоустройстве:</w:t>
            </w:r>
          </w:p>
        </w:tc>
        <w:tc>
          <w:tcPr>
            <w:tcW w:w="1361"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Потребность в финансировании, тыс. руб.</w:t>
            </w:r>
          </w:p>
        </w:tc>
      </w:tr>
      <w:tr w:rsidR="00314184" w:rsidRPr="00314184" w:rsidTr="0005049C">
        <w:tc>
          <w:tcPr>
            <w:tcW w:w="604"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2665"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737"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077"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216"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устройство (установка)</w:t>
            </w:r>
          </w:p>
        </w:tc>
        <w:tc>
          <w:tcPr>
            <w:tcW w:w="1221"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замена, ремонт</w:t>
            </w:r>
          </w:p>
        </w:tc>
        <w:tc>
          <w:tcPr>
            <w:tcW w:w="1361"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r>
      <w:tr w:rsidR="00314184" w:rsidRPr="00314184" w:rsidTr="0005049C">
        <w:tc>
          <w:tcPr>
            <w:tcW w:w="60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w:t>
            </w:r>
          </w:p>
        </w:tc>
        <w:tc>
          <w:tcPr>
            <w:tcW w:w="266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Асфальтирование дворовой территории (проезды внутри дворовой территории)</w:t>
            </w:r>
          </w:p>
        </w:tc>
        <w:tc>
          <w:tcPr>
            <w:tcW w:w="737"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кв. м</w:t>
            </w:r>
          </w:p>
        </w:tc>
        <w:tc>
          <w:tcPr>
            <w:tcW w:w="10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16"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2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60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2</w:t>
            </w:r>
          </w:p>
        </w:tc>
        <w:tc>
          <w:tcPr>
            <w:tcW w:w="266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Освещение дворовой территории (светильники, опоры, кабель)</w:t>
            </w:r>
          </w:p>
        </w:tc>
        <w:tc>
          <w:tcPr>
            <w:tcW w:w="737"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ед.</w:t>
            </w:r>
          </w:p>
        </w:tc>
        <w:tc>
          <w:tcPr>
            <w:tcW w:w="10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16"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2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60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w:t>
            </w:r>
          </w:p>
        </w:tc>
        <w:tc>
          <w:tcPr>
            <w:tcW w:w="266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Установка скамеек</w:t>
            </w:r>
          </w:p>
        </w:tc>
        <w:tc>
          <w:tcPr>
            <w:tcW w:w="737"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ед.</w:t>
            </w:r>
          </w:p>
        </w:tc>
        <w:tc>
          <w:tcPr>
            <w:tcW w:w="10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16"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2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60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4</w:t>
            </w:r>
          </w:p>
        </w:tc>
        <w:tc>
          <w:tcPr>
            <w:tcW w:w="266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Установка урн</w:t>
            </w:r>
          </w:p>
        </w:tc>
        <w:tc>
          <w:tcPr>
            <w:tcW w:w="737"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ед.</w:t>
            </w:r>
          </w:p>
        </w:tc>
        <w:tc>
          <w:tcPr>
            <w:tcW w:w="10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16"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2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blPrEx>
          <w:tblBorders>
            <w:left w:val="nil"/>
          </w:tblBorders>
        </w:tblPrEx>
        <w:tc>
          <w:tcPr>
            <w:tcW w:w="6299" w:type="dxa"/>
            <w:gridSpan w:val="5"/>
            <w:tcBorders>
              <w:left w:val="nil"/>
              <w:bottom w:val="nil"/>
            </w:tcBorders>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221" w:type="dxa"/>
            <w:vAlign w:val="center"/>
          </w:tcPr>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ВСЕГО</w:t>
            </w: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bl>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outlineLvl w:val="3"/>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Дополнительный перечень работ по благоустройству дворовых</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территорий</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608"/>
        <w:gridCol w:w="1077"/>
        <w:gridCol w:w="1020"/>
        <w:gridCol w:w="1361"/>
        <w:gridCol w:w="1077"/>
        <w:gridCol w:w="1134"/>
      </w:tblGrid>
      <w:tr w:rsidR="00314184" w:rsidRPr="00314184" w:rsidTr="0005049C">
        <w:tc>
          <w:tcPr>
            <w:tcW w:w="604"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N </w:t>
            </w:r>
            <w:proofErr w:type="gramStart"/>
            <w:r w:rsidRPr="00314184">
              <w:rPr>
                <w:rFonts w:ascii="Times New Roman" w:eastAsia="Times New Roman" w:hAnsi="Times New Roman"/>
                <w:sz w:val="24"/>
                <w:szCs w:val="24"/>
                <w:lang w:eastAsia="ru-RU"/>
              </w:rPr>
              <w:t>п</w:t>
            </w:r>
            <w:proofErr w:type="gramEnd"/>
            <w:r w:rsidRPr="00314184">
              <w:rPr>
                <w:rFonts w:ascii="Times New Roman" w:eastAsia="Times New Roman" w:hAnsi="Times New Roman"/>
                <w:sz w:val="24"/>
                <w:szCs w:val="24"/>
                <w:lang w:eastAsia="ru-RU"/>
              </w:rPr>
              <w:t>/п</w:t>
            </w:r>
          </w:p>
        </w:tc>
        <w:tc>
          <w:tcPr>
            <w:tcW w:w="2608"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Наименование</w:t>
            </w:r>
          </w:p>
        </w:tc>
        <w:tc>
          <w:tcPr>
            <w:tcW w:w="1077"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Ед. изм.</w:t>
            </w:r>
          </w:p>
        </w:tc>
        <w:tc>
          <w:tcPr>
            <w:tcW w:w="1020"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Кол-во</w:t>
            </w:r>
          </w:p>
        </w:tc>
        <w:tc>
          <w:tcPr>
            <w:tcW w:w="2438" w:type="dxa"/>
            <w:gridSpan w:val="2"/>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Потребность в благоустройстве:</w:t>
            </w:r>
          </w:p>
        </w:tc>
        <w:tc>
          <w:tcPr>
            <w:tcW w:w="1134" w:type="dxa"/>
            <w:vMerge w:val="restart"/>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Потребность в финансировании, тыс. руб.</w:t>
            </w:r>
          </w:p>
        </w:tc>
      </w:tr>
      <w:tr w:rsidR="00314184" w:rsidRPr="00314184" w:rsidTr="0005049C">
        <w:tc>
          <w:tcPr>
            <w:tcW w:w="604"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2608"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077"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020"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устройство (установка)</w:t>
            </w:r>
          </w:p>
        </w:tc>
        <w:tc>
          <w:tcPr>
            <w:tcW w:w="1077"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замена, ремонт</w:t>
            </w:r>
          </w:p>
        </w:tc>
        <w:tc>
          <w:tcPr>
            <w:tcW w:w="1134" w:type="dxa"/>
            <w:vMerge/>
          </w:tcPr>
          <w:p w:rsidR="00314184" w:rsidRPr="00314184" w:rsidRDefault="00314184" w:rsidP="00314184">
            <w:pPr>
              <w:widowControl w:val="0"/>
              <w:spacing w:after="0" w:line="240" w:lineRule="auto"/>
              <w:rPr>
                <w:rFonts w:ascii="Times New Roman" w:eastAsia="Times New Roman" w:hAnsi="Times New Roman"/>
                <w:sz w:val="24"/>
                <w:szCs w:val="24"/>
                <w:lang w:eastAsia="ru-RU"/>
              </w:rPr>
            </w:pPr>
          </w:p>
        </w:tc>
      </w:tr>
      <w:tr w:rsidR="00314184" w:rsidRPr="00314184" w:rsidTr="0005049C">
        <w:tc>
          <w:tcPr>
            <w:tcW w:w="60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w:t>
            </w:r>
          </w:p>
        </w:tc>
        <w:tc>
          <w:tcPr>
            <w:tcW w:w="260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Оборудование детских и (или) спортивных площадок (комплексов)</w:t>
            </w:r>
          </w:p>
        </w:tc>
        <w:tc>
          <w:tcPr>
            <w:tcW w:w="1077"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ед./кв. м</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60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2</w:t>
            </w:r>
          </w:p>
        </w:tc>
        <w:tc>
          <w:tcPr>
            <w:tcW w:w="260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Оборудование автомобильных стоянок</w:t>
            </w:r>
          </w:p>
        </w:tc>
        <w:tc>
          <w:tcPr>
            <w:tcW w:w="1077"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ед./кв. м</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60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w:t>
            </w:r>
          </w:p>
        </w:tc>
        <w:tc>
          <w:tcPr>
            <w:tcW w:w="260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Озеленение территорий</w:t>
            </w:r>
          </w:p>
        </w:tc>
        <w:tc>
          <w:tcPr>
            <w:tcW w:w="1077"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кв. м</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60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4</w:t>
            </w:r>
          </w:p>
        </w:tc>
        <w:tc>
          <w:tcPr>
            <w:tcW w:w="260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Оборудование контейнерных площадок</w:t>
            </w:r>
          </w:p>
        </w:tc>
        <w:tc>
          <w:tcPr>
            <w:tcW w:w="1077"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кв. м/ед.</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60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5</w:t>
            </w:r>
          </w:p>
        </w:tc>
        <w:tc>
          <w:tcPr>
            <w:tcW w:w="260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Оборудование мест для отдыха</w:t>
            </w:r>
          </w:p>
        </w:tc>
        <w:tc>
          <w:tcPr>
            <w:tcW w:w="1077"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ед./кв. м</w:t>
            </w: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60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6</w:t>
            </w:r>
          </w:p>
        </w:tc>
        <w:tc>
          <w:tcPr>
            <w:tcW w:w="260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другое</w:t>
            </w:r>
          </w:p>
        </w:tc>
        <w:tc>
          <w:tcPr>
            <w:tcW w:w="10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20"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3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7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blPrEx>
          <w:tblBorders>
            <w:left w:val="nil"/>
          </w:tblBorders>
        </w:tblPrEx>
        <w:tc>
          <w:tcPr>
            <w:tcW w:w="6670" w:type="dxa"/>
            <w:gridSpan w:val="5"/>
            <w:tcBorders>
              <w:left w:val="nil"/>
              <w:bottom w:val="nil"/>
            </w:tcBorders>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077" w:type="dxa"/>
            <w:vAlign w:val="center"/>
          </w:tcPr>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ВСЕГО</w:t>
            </w:r>
          </w:p>
        </w:tc>
        <w:tc>
          <w:tcPr>
            <w:tcW w:w="113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bl>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Представители собственников жилья: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 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lastRenderedPageBreak/>
        <w:t xml:space="preserve">    (подпись)               (Ф.И.О.)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 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(подпись)               (Ф.И.О.)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 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(подпись)               (Ф.И.О.)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 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(подпись)               (Ф.И.О.)</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outlineLvl w:val="2"/>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ДИЗАЙН-ПРОЕКТ</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ДВОРОВОЙ ТЕРРИТОРИИ МНОГОКВАРТИРНОГО ДОМА</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N ______ ПО УЛ. __________________________</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1"/>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3</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 Порядку</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включения дворовых территорий</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многоквартирных домов</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муниципальную программу</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"Формирование </w:t>
      </w:r>
      <w:proofErr w:type="gramStart"/>
      <w:r w:rsidRPr="00314184">
        <w:rPr>
          <w:rFonts w:ascii="Times New Roman" w:eastAsia="Times New Roman" w:hAnsi="Times New Roman"/>
          <w:sz w:val="24"/>
          <w:szCs w:val="24"/>
          <w:lang w:eastAsia="ru-RU"/>
        </w:rPr>
        <w:t>комфортной</w:t>
      </w:r>
      <w:proofErr w:type="gramEnd"/>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городской среды города Белинского</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Белинского района</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Пензенской области</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 2018 - 2024 годы"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bookmarkStart w:id="7" w:name="P865"/>
      <w:bookmarkEnd w:id="7"/>
      <w:r w:rsidRPr="00314184">
        <w:rPr>
          <w:rFonts w:ascii="Times New Roman" w:eastAsia="Times New Roman" w:hAnsi="Times New Roman"/>
          <w:sz w:val="24"/>
          <w:szCs w:val="24"/>
          <w:lang w:eastAsia="ru-RU"/>
        </w:rPr>
        <w:t>АКТ</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приема-передачи объектов внешнего благоустройства </w:t>
      </w:r>
      <w:proofErr w:type="gramStart"/>
      <w:r w:rsidRPr="00314184">
        <w:rPr>
          <w:rFonts w:ascii="Times New Roman" w:eastAsia="Times New Roman" w:hAnsi="Times New Roman"/>
          <w:sz w:val="24"/>
          <w:szCs w:val="24"/>
          <w:lang w:eastAsia="ru-RU"/>
        </w:rPr>
        <w:t>для</w:t>
      </w:r>
      <w:proofErr w:type="gramEnd"/>
      <w:r w:rsidRPr="00314184">
        <w:rPr>
          <w:rFonts w:ascii="Times New Roman" w:eastAsia="Times New Roman" w:hAnsi="Times New Roman"/>
          <w:sz w:val="24"/>
          <w:szCs w:val="24"/>
          <w:lang w:eastAsia="ru-RU"/>
        </w:rPr>
        <w:t xml:space="preserve"> </w:t>
      </w:r>
      <w:proofErr w:type="gramStart"/>
      <w:r w:rsidRPr="00314184">
        <w:rPr>
          <w:rFonts w:ascii="Times New Roman" w:eastAsia="Times New Roman" w:hAnsi="Times New Roman"/>
          <w:sz w:val="24"/>
          <w:szCs w:val="24"/>
          <w:lang w:eastAsia="ru-RU"/>
        </w:rPr>
        <w:t>их</w:t>
      </w:r>
      <w:proofErr w:type="gramEnd"/>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последующего содержания</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 ___________ 202 __ г.                                      г. Белинский</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(адрес объекта благоустройства дворовой территории)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Администрация   муниципального  образования  город  Белинского  </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в лице 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 представител</w:t>
      </w:r>
      <w:proofErr w:type="gramStart"/>
      <w:r w:rsidRPr="00314184">
        <w:rPr>
          <w:rFonts w:ascii="Times New Roman" w:eastAsia="Times New Roman" w:hAnsi="Times New Roman"/>
          <w:sz w:val="24"/>
          <w:szCs w:val="24"/>
          <w:lang w:eastAsia="ru-RU"/>
        </w:rPr>
        <w:t>ь(</w:t>
      </w:r>
      <w:proofErr w:type="gramEnd"/>
      <w:r w:rsidRPr="00314184">
        <w:rPr>
          <w:rFonts w:ascii="Times New Roman" w:eastAsia="Times New Roman" w:hAnsi="Times New Roman"/>
          <w:sz w:val="24"/>
          <w:szCs w:val="24"/>
          <w:lang w:eastAsia="ru-RU"/>
        </w:rPr>
        <w:t>ли)  собственников  помещений многоквартирного(</w:t>
      </w:r>
      <w:proofErr w:type="spellStart"/>
      <w:r w:rsidRPr="00314184">
        <w:rPr>
          <w:rFonts w:ascii="Times New Roman" w:eastAsia="Times New Roman" w:hAnsi="Times New Roman"/>
          <w:sz w:val="24"/>
          <w:szCs w:val="24"/>
          <w:lang w:eastAsia="ru-RU"/>
        </w:rPr>
        <w:t>ых</w:t>
      </w:r>
      <w:proofErr w:type="spellEnd"/>
      <w:r w:rsidRPr="00314184">
        <w:rPr>
          <w:rFonts w:ascii="Times New Roman" w:eastAsia="Times New Roman" w:hAnsi="Times New Roman"/>
          <w:sz w:val="24"/>
          <w:szCs w:val="24"/>
          <w:lang w:eastAsia="ru-RU"/>
        </w:rPr>
        <w:t>) дома(</w:t>
      </w:r>
      <w:proofErr w:type="spellStart"/>
      <w:r w:rsidRPr="00314184">
        <w:rPr>
          <w:rFonts w:ascii="Times New Roman" w:eastAsia="Times New Roman" w:hAnsi="Times New Roman"/>
          <w:sz w:val="24"/>
          <w:szCs w:val="24"/>
          <w:lang w:eastAsia="ru-RU"/>
        </w:rPr>
        <w:t>ов</w:t>
      </w:r>
      <w:proofErr w:type="spellEnd"/>
      <w:r w:rsidRPr="00314184">
        <w:rPr>
          <w:rFonts w:ascii="Times New Roman" w:eastAsia="Times New Roman" w:hAnsi="Times New Roman"/>
          <w:sz w:val="24"/>
          <w:szCs w:val="24"/>
          <w:lang w:eastAsia="ru-RU"/>
        </w:rPr>
        <w:t>)</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roofErr w:type="gramStart"/>
      <w:r w:rsidRPr="00314184">
        <w:rPr>
          <w:rFonts w:ascii="Times New Roman" w:eastAsia="Times New Roman" w:hAnsi="Times New Roman"/>
          <w:sz w:val="24"/>
          <w:szCs w:val="24"/>
          <w:lang w:eastAsia="ru-RU"/>
        </w:rPr>
        <w:t>расположенные</w:t>
      </w:r>
      <w:proofErr w:type="gramEnd"/>
      <w:r w:rsidRPr="00314184">
        <w:rPr>
          <w:rFonts w:ascii="Times New Roman" w:eastAsia="Times New Roman" w:hAnsi="Times New Roman"/>
          <w:sz w:val="24"/>
          <w:szCs w:val="24"/>
          <w:lang w:eastAsia="ru-RU"/>
        </w:rPr>
        <w:t xml:space="preserve"> по адресам соответственно: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г. Белинский, ул. (пр.) _________________, д. 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г. Белинский, ул. (пр.) _________________, д. 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действующий(</w:t>
      </w:r>
      <w:proofErr w:type="spellStart"/>
      <w:r w:rsidRPr="00314184">
        <w:rPr>
          <w:rFonts w:ascii="Times New Roman" w:eastAsia="Times New Roman" w:hAnsi="Times New Roman"/>
          <w:sz w:val="24"/>
          <w:szCs w:val="24"/>
          <w:lang w:eastAsia="ru-RU"/>
        </w:rPr>
        <w:t>ие</w:t>
      </w:r>
      <w:proofErr w:type="spellEnd"/>
      <w:r w:rsidRPr="00314184">
        <w:rPr>
          <w:rFonts w:ascii="Times New Roman" w:eastAsia="Times New Roman" w:hAnsi="Times New Roman"/>
          <w:sz w:val="24"/>
          <w:szCs w:val="24"/>
          <w:lang w:eastAsia="ru-RU"/>
        </w:rPr>
        <w:t xml:space="preserve">)   на  основании  протокола  общего  собрания  собственников помещений   МКД   от   "___"  ______________  202  __  г.  N  ___ (является неотъемлемой  частью акта) (далее - Собственник), составили настоящий акт о том,  что  Заказчик  передает  выполненные в рамках муниципальной </w:t>
      </w:r>
      <w:hyperlink r:id="rId32" w:history="1">
        <w:proofErr w:type="spellStart"/>
        <w:r w:rsidRPr="00314184">
          <w:rPr>
            <w:rFonts w:ascii="Times New Roman" w:eastAsia="Times New Roman" w:hAnsi="Times New Roman"/>
            <w:sz w:val="24"/>
            <w:szCs w:val="24"/>
            <w:lang w:eastAsia="ru-RU"/>
          </w:rPr>
          <w:t>программы</w:t>
        </w:r>
      </w:hyperlink>
      <w:r w:rsidRPr="00314184">
        <w:rPr>
          <w:rFonts w:ascii="Times New Roman" w:eastAsia="Times New Roman" w:hAnsi="Times New Roman"/>
          <w:sz w:val="24"/>
          <w:szCs w:val="24"/>
          <w:lang w:eastAsia="ru-RU"/>
        </w:rPr>
        <w:t>"Формирование</w:t>
      </w:r>
      <w:proofErr w:type="spellEnd"/>
      <w:r w:rsidRPr="00314184">
        <w:rPr>
          <w:rFonts w:ascii="Times New Roman" w:eastAsia="Times New Roman" w:hAnsi="Times New Roman"/>
          <w:sz w:val="24"/>
          <w:szCs w:val="24"/>
          <w:lang w:eastAsia="ru-RU"/>
        </w:rPr>
        <w:t xml:space="preserve">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 а Собственник(</w:t>
      </w:r>
      <w:proofErr w:type="spellStart"/>
      <w:r w:rsidRPr="00314184">
        <w:rPr>
          <w:rFonts w:ascii="Times New Roman" w:eastAsia="Times New Roman" w:hAnsi="Times New Roman"/>
          <w:sz w:val="24"/>
          <w:szCs w:val="24"/>
          <w:lang w:eastAsia="ru-RU"/>
        </w:rPr>
        <w:t>ки</w:t>
      </w:r>
      <w:proofErr w:type="spellEnd"/>
      <w:r w:rsidRPr="00314184">
        <w:rPr>
          <w:rFonts w:ascii="Times New Roman" w:eastAsia="Times New Roman" w:hAnsi="Times New Roman"/>
          <w:sz w:val="24"/>
          <w:szCs w:val="24"/>
          <w:lang w:eastAsia="ru-RU"/>
        </w:rPr>
        <w:t xml:space="preserve">) принимает(ют) объекты   благоустройства   дворовых(ой)   территорий(и)   для   дальнейшей эксплуатации, </w:t>
      </w:r>
      <w:proofErr w:type="gramStart"/>
      <w:r w:rsidRPr="00314184">
        <w:rPr>
          <w:rFonts w:ascii="Times New Roman" w:eastAsia="Times New Roman" w:hAnsi="Times New Roman"/>
          <w:sz w:val="24"/>
          <w:szCs w:val="24"/>
          <w:lang w:eastAsia="ru-RU"/>
        </w:rPr>
        <w:t>согласно Таблицы</w:t>
      </w:r>
      <w:proofErr w:type="gramEnd"/>
      <w:r w:rsidRPr="00314184">
        <w:rPr>
          <w:rFonts w:ascii="Times New Roman" w:eastAsia="Times New Roman" w:hAnsi="Times New Roman"/>
          <w:sz w:val="24"/>
          <w:szCs w:val="24"/>
          <w:lang w:eastAsia="ru-RU"/>
        </w:rPr>
        <w:t xml:space="preserve"> N 1:</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2"/>
        <w:rPr>
          <w:rFonts w:ascii="Times New Roman" w:eastAsia="Times New Roman" w:hAnsi="Times New Roman"/>
          <w:sz w:val="24"/>
          <w:szCs w:val="24"/>
          <w:lang w:eastAsia="ru-RU"/>
        </w:rPr>
      </w:pPr>
      <w:bookmarkStart w:id="8" w:name="P893"/>
      <w:bookmarkEnd w:id="8"/>
    </w:p>
    <w:p w:rsidR="00314184" w:rsidRPr="00314184" w:rsidRDefault="00314184" w:rsidP="00314184">
      <w:pPr>
        <w:widowControl w:val="0"/>
        <w:autoSpaceDE w:val="0"/>
        <w:autoSpaceDN w:val="0"/>
        <w:spacing w:after="0" w:line="240" w:lineRule="auto"/>
        <w:jc w:val="right"/>
        <w:outlineLvl w:val="2"/>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2"/>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2"/>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2"/>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Таблица N 1</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175"/>
        <w:gridCol w:w="1984"/>
        <w:gridCol w:w="3118"/>
      </w:tblGrid>
      <w:tr w:rsidR="00314184" w:rsidRPr="00314184" w:rsidTr="0005049C">
        <w:tc>
          <w:tcPr>
            <w:tcW w:w="567"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N </w:t>
            </w:r>
            <w:proofErr w:type="gramStart"/>
            <w:r w:rsidRPr="00314184">
              <w:rPr>
                <w:rFonts w:ascii="Times New Roman" w:eastAsia="Times New Roman" w:hAnsi="Times New Roman"/>
                <w:sz w:val="24"/>
                <w:szCs w:val="24"/>
                <w:lang w:eastAsia="ru-RU"/>
              </w:rPr>
              <w:t>п</w:t>
            </w:r>
            <w:proofErr w:type="gramEnd"/>
            <w:r w:rsidRPr="00314184">
              <w:rPr>
                <w:rFonts w:ascii="Times New Roman" w:eastAsia="Times New Roman" w:hAnsi="Times New Roman"/>
                <w:sz w:val="24"/>
                <w:szCs w:val="24"/>
                <w:lang w:eastAsia="ru-RU"/>
              </w:rPr>
              <w:t>/п</w:t>
            </w:r>
          </w:p>
        </w:tc>
        <w:tc>
          <w:tcPr>
            <w:tcW w:w="3175"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Наименование элемента благоустройства</w:t>
            </w:r>
          </w:p>
        </w:tc>
        <w:tc>
          <w:tcPr>
            <w:tcW w:w="1984"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Номер и дата протокола с согласием собственников на прием элементов в общедомовое имущество</w:t>
            </w:r>
          </w:p>
        </w:tc>
        <w:tc>
          <w:tcPr>
            <w:tcW w:w="3118"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Адрес дома, в состав общедомового имущества которого передается данный элемент благоустройства</w:t>
            </w:r>
          </w:p>
        </w:tc>
      </w:tr>
      <w:tr w:rsidR="00314184" w:rsidRPr="00314184" w:rsidTr="0005049C">
        <w:tc>
          <w:tcPr>
            <w:tcW w:w="56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98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1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6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98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1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6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98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1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6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98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1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6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98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1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6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98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1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567"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75"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1984"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311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bl>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(указываются все объекты благоустройства, выполненные в рамках мероприятий).</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Объекты, указанные в </w:t>
      </w:r>
      <w:hyperlink w:anchor="P893" w:history="1">
        <w:r w:rsidRPr="00314184">
          <w:rPr>
            <w:rFonts w:ascii="Times New Roman" w:eastAsia="Times New Roman" w:hAnsi="Times New Roman"/>
            <w:sz w:val="24"/>
            <w:szCs w:val="24"/>
            <w:lang w:eastAsia="ru-RU"/>
          </w:rPr>
          <w:t>Таблице N 1</w:t>
        </w:r>
      </w:hyperlink>
      <w:r w:rsidRPr="00314184">
        <w:rPr>
          <w:rFonts w:ascii="Times New Roman" w:eastAsia="Times New Roman" w:hAnsi="Times New Roman"/>
          <w:sz w:val="24"/>
          <w:szCs w:val="24"/>
          <w:lang w:eastAsia="ru-RU"/>
        </w:rPr>
        <w:t xml:space="preserve"> настоящего акта приема-передачи объектов благоустройства, подлежат содержанию и текущему ремонту в установленном законом порядке.</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Акт составлен в ____ экземплярах (каждой стороне по одному экземпляру).</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Представител</w:t>
      </w:r>
      <w:proofErr w:type="gramStart"/>
      <w:r w:rsidRPr="00314184">
        <w:rPr>
          <w:rFonts w:ascii="Times New Roman" w:eastAsia="Times New Roman" w:hAnsi="Times New Roman"/>
          <w:sz w:val="24"/>
          <w:szCs w:val="24"/>
          <w:lang w:eastAsia="ru-RU"/>
        </w:rPr>
        <w:t>ь(</w:t>
      </w:r>
      <w:proofErr w:type="gramEnd"/>
      <w:r w:rsidRPr="00314184">
        <w:rPr>
          <w:rFonts w:ascii="Times New Roman" w:eastAsia="Times New Roman" w:hAnsi="Times New Roman"/>
          <w:sz w:val="24"/>
          <w:szCs w:val="24"/>
          <w:lang w:eastAsia="ru-RU"/>
        </w:rPr>
        <w:t>ли) собственников помещений многоквартирного(</w:t>
      </w:r>
      <w:proofErr w:type="spellStart"/>
      <w:r w:rsidRPr="00314184">
        <w:rPr>
          <w:rFonts w:ascii="Times New Roman" w:eastAsia="Times New Roman" w:hAnsi="Times New Roman"/>
          <w:sz w:val="24"/>
          <w:szCs w:val="24"/>
          <w:lang w:eastAsia="ru-RU"/>
        </w:rPr>
        <w:t>ых</w:t>
      </w:r>
      <w:proofErr w:type="spellEnd"/>
      <w:r w:rsidRPr="00314184">
        <w:rPr>
          <w:rFonts w:ascii="Times New Roman" w:eastAsia="Times New Roman" w:hAnsi="Times New Roman"/>
          <w:sz w:val="24"/>
          <w:szCs w:val="24"/>
          <w:lang w:eastAsia="ru-RU"/>
        </w:rPr>
        <w:t>) дома(</w:t>
      </w:r>
      <w:proofErr w:type="spellStart"/>
      <w:r w:rsidRPr="00314184">
        <w:rPr>
          <w:rFonts w:ascii="Times New Roman" w:eastAsia="Times New Roman" w:hAnsi="Times New Roman"/>
          <w:sz w:val="24"/>
          <w:szCs w:val="24"/>
          <w:lang w:eastAsia="ru-RU"/>
        </w:rPr>
        <w:t>ов</w:t>
      </w:r>
      <w:proofErr w:type="spellEnd"/>
      <w:r w:rsidRPr="00314184">
        <w:rPr>
          <w:rFonts w:ascii="Times New Roman" w:eastAsia="Times New Roman" w:hAnsi="Times New Roman"/>
          <w:sz w:val="24"/>
          <w:szCs w:val="24"/>
          <w:lang w:eastAsia="ru-RU"/>
        </w:rPr>
        <w:t>) (Участник отбора) обязуются передать копию данного акта в управляющую компанию (ТСЖ, ЖСК, ВСК и т.п.) в течение 10 календарных дней с момента его подписания для внесения изменения в состав общедомового имущества и других документов).</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Подписи сторон:</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2948"/>
        <w:gridCol w:w="2835"/>
      </w:tblGrid>
      <w:tr w:rsidR="00314184" w:rsidRPr="00314184" w:rsidTr="0005049C">
        <w:tc>
          <w:tcPr>
            <w:tcW w:w="3061"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Заказчик</w:t>
            </w:r>
          </w:p>
        </w:tc>
        <w:tc>
          <w:tcPr>
            <w:tcW w:w="294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835"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Участник отбора</w:t>
            </w:r>
          </w:p>
        </w:tc>
      </w:tr>
      <w:tr w:rsidR="00314184" w:rsidRPr="00314184" w:rsidTr="0005049C">
        <w:tc>
          <w:tcPr>
            <w:tcW w:w="3061"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w:t>
            </w:r>
          </w:p>
        </w:tc>
        <w:tc>
          <w:tcPr>
            <w:tcW w:w="294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835"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w:t>
            </w:r>
          </w:p>
        </w:tc>
      </w:tr>
      <w:tr w:rsidR="00314184" w:rsidRPr="00314184" w:rsidTr="0005049C">
        <w:tc>
          <w:tcPr>
            <w:tcW w:w="3061"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М.П.</w:t>
            </w:r>
          </w:p>
        </w:tc>
        <w:tc>
          <w:tcPr>
            <w:tcW w:w="294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835"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М.П. (при наличии)</w:t>
            </w:r>
          </w:p>
        </w:tc>
      </w:tr>
      <w:tr w:rsidR="00314184" w:rsidRPr="00314184" w:rsidTr="0005049C">
        <w:tc>
          <w:tcPr>
            <w:tcW w:w="30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94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835"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Участник отбора</w:t>
            </w:r>
          </w:p>
        </w:tc>
      </w:tr>
      <w:tr w:rsidR="00314184" w:rsidRPr="00314184" w:rsidTr="0005049C">
        <w:tc>
          <w:tcPr>
            <w:tcW w:w="30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94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835"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w:t>
            </w:r>
          </w:p>
        </w:tc>
      </w:tr>
      <w:tr w:rsidR="00314184" w:rsidRPr="00314184" w:rsidTr="0005049C">
        <w:tc>
          <w:tcPr>
            <w:tcW w:w="30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94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835"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М.П. (при наличии)</w:t>
            </w:r>
          </w:p>
        </w:tc>
      </w:tr>
      <w:tr w:rsidR="00314184" w:rsidRPr="00314184" w:rsidTr="0005049C">
        <w:tc>
          <w:tcPr>
            <w:tcW w:w="30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94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835"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Участник отбора</w:t>
            </w:r>
          </w:p>
        </w:tc>
      </w:tr>
      <w:tr w:rsidR="00314184" w:rsidRPr="00314184" w:rsidTr="0005049C">
        <w:tc>
          <w:tcPr>
            <w:tcW w:w="30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94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835"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w:t>
            </w:r>
          </w:p>
        </w:tc>
      </w:tr>
      <w:tr w:rsidR="00314184" w:rsidRPr="00314184" w:rsidTr="0005049C">
        <w:tc>
          <w:tcPr>
            <w:tcW w:w="3061"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948" w:type="dxa"/>
            <w:vAlign w:val="center"/>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2835" w:type="dxa"/>
            <w:vAlign w:val="center"/>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М.П. (при наличии)</w:t>
            </w:r>
          </w:p>
        </w:tc>
      </w:tr>
    </w:tbl>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4</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 Порядку</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включения дворовых территорий</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многоквартирных домов</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муниципальную программу</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"Формирование </w:t>
      </w:r>
      <w:proofErr w:type="gramStart"/>
      <w:r w:rsidRPr="00314184">
        <w:rPr>
          <w:rFonts w:ascii="Times New Roman" w:eastAsia="Times New Roman" w:hAnsi="Times New Roman"/>
          <w:sz w:val="24"/>
          <w:szCs w:val="24"/>
          <w:lang w:eastAsia="ru-RU"/>
        </w:rPr>
        <w:t>комфортной</w:t>
      </w:r>
      <w:proofErr w:type="gramEnd"/>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городской среды города Белинского</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Белинского района</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Пензенской области</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 2018 - 2024 годы"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bookmarkStart w:id="9" w:name="P977"/>
      <w:bookmarkEnd w:id="9"/>
      <w:r w:rsidRPr="00314184">
        <w:rPr>
          <w:rFonts w:ascii="Times New Roman" w:eastAsia="Times New Roman" w:hAnsi="Times New Roman"/>
          <w:sz w:val="24"/>
          <w:szCs w:val="24"/>
          <w:lang w:eastAsia="ru-RU"/>
        </w:rPr>
        <w:t>ПРОТОКОЛ N _____</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общего собрания собственников помещений в </w:t>
      </w:r>
      <w:proofErr w:type="gramStart"/>
      <w:r w:rsidRPr="00314184">
        <w:rPr>
          <w:rFonts w:ascii="Times New Roman" w:eastAsia="Times New Roman" w:hAnsi="Times New Roman"/>
          <w:sz w:val="24"/>
          <w:szCs w:val="24"/>
          <w:lang w:eastAsia="ru-RU"/>
        </w:rPr>
        <w:t>многоквартирном</w:t>
      </w:r>
      <w:proofErr w:type="gramEnd"/>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proofErr w:type="gramStart"/>
      <w:r w:rsidRPr="00314184">
        <w:rPr>
          <w:rFonts w:ascii="Times New Roman" w:eastAsia="Times New Roman" w:hAnsi="Times New Roman"/>
          <w:sz w:val="24"/>
          <w:szCs w:val="24"/>
          <w:lang w:eastAsia="ru-RU"/>
        </w:rPr>
        <w:t>доме</w:t>
      </w:r>
      <w:proofErr w:type="gramEnd"/>
      <w:r w:rsidRPr="00314184">
        <w:rPr>
          <w:rFonts w:ascii="Times New Roman" w:eastAsia="Times New Roman" w:hAnsi="Times New Roman"/>
          <w:sz w:val="24"/>
          <w:szCs w:val="24"/>
          <w:lang w:eastAsia="ru-RU"/>
        </w:rPr>
        <w:t xml:space="preserve"> по адресу: _________________________ об участии</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муниципальной программе "Формирование комфортной городской</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 2018 - 2024 годы"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г. Белинский                                                             "___" _______ 202 __ г.</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Дата проведения общего собрания: "___" ______________ 202 __ г.</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Время проведения: _________ </w:t>
      </w:r>
      <w:proofErr w:type="gramStart"/>
      <w:r w:rsidRPr="00314184">
        <w:rPr>
          <w:rFonts w:ascii="Times New Roman" w:eastAsia="Times New Roman" w:hAnsi="Times New Roman"/>
          <w:sz w:val="24"/>
          <w:szCs w:val="24"/>
          <w:lang w:eastAsia="ru-RU"/>
        </w:rPr>
        <w:t>ч</w:t>
      </w:r>
      <w:proofErr w:type="gramEnd"/>
      <w:r w:rsidRPr="00314184">
        <w:rPr>
          <w:rFonts w:ascii="Times New Roman" w:eastAsia="Times New Roman" w:hAnsi="Times New Roman"/>
          <w:sz w:val="24"/>
          <w:szCs w:val="24"/>
          <w:lang w:eastAsia="ru-RU"/>
        </w:rPr>
        <w:t>.</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Место проведения: 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Форма проведения: очная (заочная).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Общее  собрание собственников помещений в многоквартирном доме проводится </w:t>
      </w:r>
      <w:proofErr w:type="gramStart"/>
      <w:r w:rsidRPr="00314184">
        <w:rPr>
          <w:rFonts w:ascii="Times New Roman" w:eastAsia="Times New Roman" w:hAnsi="Times New Roman"/>
          <w:sz w:val="24"/>
          <w:szCs w:val="24"/>
          <w:lang w:eastAsia="ru-RU"/>
        </w:rPr>
        <w:t>в</w:t>
      </w:r>
      <w:proofErr w:type="gramEnd"/>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соответствии  со  </w:t>
      </w:r>
      <w:hyperlink r:id="rId33" w:history="1">
        <w:r w:rsidRPr="00314184">
          <w:rPr>
            <w:rFonts w:ascii="Times New Roman" w:eastAsia="Times New Roman" w:hAnsi="Times New Roman"/>
            <w:sz w:val="24"/>
            <w:szCs w:val="24"/>
            <w:lang w:eastAsia="ru-RU"/>
          </w:rPr>
          <w:t>ст.  ст.  44</w:t>
        </w:r>
      </w:hyperlink>
      <w:r w:rsidRPr="00314184">
        <w:rPr>
          <w:rFonts w:ascii="Times New Roman" w:eastAsia="Times New Roman" w:hAnsi="Times New Roman"/>
          <w:sz w:val="24"/>
          <w:szCs w:val="24"/>
          <w:lang w:eastAsia="ru-RU"/>
        </w:rPr>
        <w:t xml:space="preserve"> - </w:t>
      </w:r>
      <w:hyperlink r:id="rId34" w:history="1">
        <w:r w:rsidRPr="00314184">
          <w:rPr>
            <w:rFonts w:ascii="Times New Roman" w:eastAsia="Times New Roman" w:hAnsi="Times New Roman"/>
            <w:sz w:val="24"/>
            <w:szCs w:val="24"/>
            <w:lang w:eastAsia="ru-RU"/>
          </w:rPr>
          <w:t>48</w:t>
        </w:r>
      </w:hyperlink>
      <w:r w:rsidRPr="00314184">
        <w:rPr>
          <w:rFonts w:ascii="Times New Roman" w:eastAsia="Times New Roman" w:hAnsi="Times New Roman"/>
          <w:sz w:val="24"/>
          <w:szCs w:val="24"/>
          <w:lang w:eastAsia="ru-RU"/>
        </w:rPr>
        <w:t xml:space="preserve"> и </w:t>
      </w:r>
      <w:hyperlink r:id="rId35" w:history="1">
        <w:r w:rsidRPr="00314184">
          <w:rPr>
            <w:rFonts w:ascii="Times New Roman" w:eastAsia="Times New Roman" w:hAnsi="Times New Roman"/>
            <w:sz w:val="24"/>
            <w:szCs w:val="24"/>
            <w:lang w:eastAsia="ru-RU"/>
          </w:rPr>
          <w:t>ст. 189</w:t>
        </w:r>
      </w:hyperlink>
      <w:r w:rsidRPr="00314184">
        <w:rPr>
          <w:rFonts w:ascii="Times New Roman" w:eastAsia="Times New Roman" w:hAnsi="Times New Roman"/>
          <w:sz w:val="24"/>
          <w:szCs w:val="24"/>
          <w:lang w:eastAsia="ru-RU"/>
        </w:rPr>
        <w:t xml:space="preserve"> Жилищного  кодекса </w:t>
      </w:r>
      <w:proofErr w:type="gramStart"/>
      <w:r w:rsidRPr="00314184">
        <w:rPr>
          <w:rFonts w:ascii="Times New Roman" w:eastAsia="Times New Roman" w:hAnsi="Times New Roman"/>
          <w:sz w:val="24"/>
          <w:szCs w:val="24"/>
          <w:lang w:eastAsia="ru-RU"/>
        </w:rPr>
        <w:t>Российской</w:t>
      </w:r>
      <w:proofErr w:type="gramEnd"/>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Федерации.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Общее    собрание    проводится    по    инициативе   председателя   совета</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многоквартирного дома</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 дату проведения собрания установлено, что:</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а) общее количество голосов собственников помещений в многоквартирном доме составляет __________, которые составляют 100% голосов ("Реестр собственников помещений в МКД N _____ по ул. _____________ в г. Белинском" Приложение N 1);</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 на общем собрании присутствовали и приняли участие в голосовании собственники или их представители, обладающие ______________ голосов, которые составляют _______% голосов ("Список собственников помещений в МКД N ______ по ул. _________________ в г. Белинском, присутствовавших на общем собрании" Приложение N 2);</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общая площадь жилых и нежилых помещений в многоквартирном доме составляет ______________ кв. м;</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lastRenderedPageBreak/>
        <w:t>г) 1 голос - 1 кв. метр площади помещения, находящегося в собственности.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Собрание объявлено открытым.</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Кворум имеется. Общее собрание собственников помещений - правомочно.</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Повестка дня собрания:</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 Выбор председателя общего собрания.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2. Выбор секретаря общего собрания.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 Выбор членов счетной комиссии общего собрания.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4. Принятие решения о благоустройстве дворовой территории многоквартирного дома N ____ на ул. ____________________ в г. Белинском в рамках муниципальной </w:t>
      </w:r>
      <w:hyperlink r:id="rId36" w:history="1">
        <w:r w:rsidRPr="00314184">
          <w:rPr>
            <w:rFonts w:ascii="Times New Roman" w:eastAsia="Times New Roman" w:hAnsi="Times New Roman"/>
            <w:sz w:val="24"/>
            <w:szCs w:val="24"/>
            <w:lang w:eastAsia="ru-RU"/>
          </w:rPr>
          <w:t>программы</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5. Принятие решения о выборе уполномоченного лица для подачи заявки на включение дворовой территории многоквартирного дома N ______ на ул. ______________ в г. Белинском в муниципальную </w:t>
      </w:r>
      <w:hyperlink r:id="rId37" w:history="1">
        <w:r w:rsidRPr="00314184">
          <w:rPr>
            <w:rFonts w:ascii="Times New Roman" w:eastAsia="Times New Roman" w:hAnsi="Times New Roman"/>
            <w:sz w:val="24"/>
            <w:szCs w:val="24"/>
            <w:lang w:eastAsia="ru-RU"/>
          </w:rPr>
          <w:t>программу</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6. Принятие решения об утверждении акта обследования дворовой территории и видов планируемых работ.</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7. </w:t>
      </w:r>
      <w:proofErr w:type="gramStart"/>
      <w:r w:rsidRPr="00314184">
        <w:rPr>
          <w:rFonts w:ascii="Times New Roman" w:eastAsia="Times New Roman" w:hAnsi="Times New Roman"/>
          <w:sz w:val="24"/>
          <w:szCs w:val="24"/>
          <w:lang w:eastAsia="ru-RU"/>
        </w:rPr>
        <w:t>Принятие решения о выборе уполномоченных лиц из числа собственников помещений многоквартирного дома N ______ на ул. ______________________ в г. Белинском для участия в обследовании дворовой территории, приемке выполненных работ по благоустройству дворовой территории многоквартирного дома N ____ на ул. __________________ в г. Белинском, в том числе подписании соответствующих актов приемки выполненных работ и актов приема-передачи объектов внешнего благоустройства.</w:t>
      </w:r>
      <w:proofErr w:type="gramEnd"/>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8. Принятие решения о последующем содержании за счет средств собственников помещений в многоквартирных домах и текущем ремонте объектов внешнего благоустройства, выполненных в рамках мероприятий, согласно предлагаемому обслуживающей организацией размеру платы за содержание жилого помещения.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9. Выбор места (адреса) для размещения сообщений о проведении общих собраний собственников помещений в многоквартирном доме N _____ по ул. _______________ в г. Белинском.</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10. Выбор места (адреса) хранения протокола собрания.</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1 вопросу о выборе председателя общего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слушали: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избрать 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полностью)</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_________________ "за" _______________ "против" 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2 вопросу о выборе секретаря общего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слушали: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избрать 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полностью)</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________________ "за" _______________ "против" 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3 вопросу о выборе членов счетной комиссии общего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слушали: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избрать 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полностью)</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полностью)</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полностью)</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_________________ "за" _______________ "против" 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4  вопросу  о  принятии  решения  о благоустройстве дворовой территории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многоквартирного  дома  N  ______  на  ул. _________________ в г. Белинском в рамках  муниципальной  программы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слушали: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   принять   решение   о   благоустройстве  дворовой  территории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многоквартирного дома N ______ на ул. ______________________ в г. Белинском в рамках  муниципальной  программы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 "за" ____________ "против" ______________ "воздержался"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5 вопросу о выборе уполномоченного лица для подачи заявки  на включение</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дворовой  территории многоквартирного дома N ______ на ул. ______________ </w:t>
      </w:r>
      <w:proofErr w:type="gramStart"/>
      <w:r w:rsidRPr="00314184">
        <w:rPr>
          <w:rFonts w:ascii="Times New Roman" w:eastAsia="Times New Roman" w:hAnsi="Times New Roman"/>
          <w:sz w:val="24"/>
          <w:szCs w:val="24"/>
          <w:lang w:eastAsia="ru-RU"/>
        </w:rPr>
        <w:t>в</w:t>
      </w:r>
      <w:proofErr w:type="gramEnd"/>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г.  Белинском в рамках  муниципальной  программы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   для   подачи   заявки   на   включение   дворовой  территории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многоквартирного  дома  в  муниципальную программу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 уполномочить председателя совета многоквартирного дома N 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 ул. ______________ в г. Белинском</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lastRenderedPageBreak/>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 "за" ____________ "против" _____________ "воздержался"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6  вопросу  об  утверждении  акта  благоустройства  дворовой территории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многоквартирного   дома   и   видов  планируемых  работ.  N  ______  на ул.</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__________________в  г.  Белинском.</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  утвердить предложенный акт благоустройства дворовой территории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многоквартирного дома N _______ на ул. _______________________ в г. Белинском</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(Приложение  N  3)  и  виды  планируемых  работ  исходя  из  </w:t>
      </w:r>
      <w:proofErr w:type="gramStart"/>
      <w:r w:rsidRPr="00314184">
        <w:rPr>
          <w:rFonts w:ascii="Times New Roman" w:eastAsia="Times New Roman" w:hAnsi="Times New Roman"/>
          <w:sz w:val="24"/>
          <w:szCs w:val="24"/>
          <w:lang w:eastAsia="ru-RU"/>
        </w:rPr>
        <w:t>минимального</w:t>
      </w:r>
      <w:proofErr w:type="gramEnd"/>
      <w:r w:rsidRPr="00314184">
        <w:rPr>
          <w:rFonts w:ascii="Times New Roman" w:eastAsia="Times New Roman" w:hAnsi="Times New Roman"/>
          <w:sz w:val="24"/>
          <w:szCs w:val="24"/>
          <w:lang w:eastAsia="ru-RU"/>
        </w:rPr>
        <w:t xml:space="preserve"> 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дополнительного перечня работ по благоустройству:</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8107"/>
      </w:tblGrid>
      <w:tr w:rsidR="00314184" w:rsidRPr="00314184" w:rsidTr="0005049C">
        <w:tc>
          <w:tcPr>
            <w:tcW w:w="680"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N</w:t>
            </w:r>
          </w:p>
        </w:tc>
        <w:tc>
          <w:tcPr>
            <w:tcW w:w="8107"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Наименование работ (услуг)</w:t>
            </w:r>
          </w:p>
        </w:tc>
      </w:tr>
      <w:tr w:rsidR="00314184" w:rsidRPr="00314184" w:rsidTr="0005049C">
        <w:tc>
          <w:tcPr>
            <w:tcW w:w="680"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107"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Минимальный перечень работ:</w:t>
            </w:r>
          </w:p>
        </w:tc>
      </w:tr>
      <w:tr w:rsidR="00314184" w:rsidRPr="00314184" w:rsidTr="0005049C">
        <w:tc>
          <w:tcPr>
            <w:tcW w:w="680"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107"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680"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107"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680"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107"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680"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107"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r w:rsidR="00314184" w:rsidRPr="00314184" w:rsidTr="0005049C">
        <w:tc>
          <w:tcPr>
            <w:tcW w:w="680"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107" w:type="dxa"/>
          </w:tcPr>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Дополнительный перечень работ:</w:t>
            </w:r>
          </w:p>
        </w:tc>
      </w:tr>
      <w:tr w:rsidR="00314184" w:rsidRPr="00314184" w:rsidTr="0005049C">
        <w:tc>
          <w:tcPr>
            <w:tcW w:w="680"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c>
          <w:tcPr>
            <w:tcW w:w="8107" w:type="dxa"/>
          </w:tcPr>
          <w:p w:rsidR="00314184" w:rsidRPr="00314184" w:rsidRDefault="00314184" w:rsidP="00314184">
            <w:pPr>
              <w:widowControl w:val="0"/>
              <w:autoSpaceDE w:val="0"/>
              <w:autoSpaceDN w:val="0"/>
              <w:spacing w:after="0" w:line="240" w:lineRule="auto"/>
              <w:rPr>
                <w:rFonts w:ascii="Times New Roman" w:eastAsia="Times New Roman" w:hAnsi="Times New Roman"/>
                <w:sz w:val="24"/>
                <w:szCs w:val="24"/>
                <w:lang w:eastAsia="ru-RU"/>
              </w:rPr>
            </w:pPr>
          </w:p>
        </w:tc>
      </w:tr>
    </w:tbl>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 "за" ____________ "против" _____________ "воздержался"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7  вопросу о выборе уполномоченных лиц из числа собственников помещений</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многоквартирного  дома  N  _______ на ул. ____________________ в г. Белинском для  участия  в обследовании дворовой территории, приемке выполненных работ по  благоустройству  дворовой  территории многоквартирного дома N ______ на ул.   ____________________   в   г.   Белинском,   в   том  числе  подписании соответствующих  актов  приемки  выполненных  работ и актов приема-передачи объектов внешнего благоустройства.</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   для  участия  в  обследовании  дворовой  территории,  приемке</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выполненных  работ  по благоустройству дворовой территории многоквартирного дома  N  ______  на  ул.  _____________________  в  г. Белинском, в том числе подписании   соответствующих   актов  приемки  выполненных  работ  и  актов приема-передачи объектов внешнего благоустройства предложены кандидатуры:</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1._________________________________________________________________________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2._________________________________________________________________________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3._________________________________________________________________________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__________________  "за"  _______________ "против" 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8  вопросу  о  последующем  содержании  за  счет  средств собственников</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помещений  в  многоквартирном  доме  и  текущем  ремонте  объектов внешнего благоустройства,   выполненных  в  рамках  мероприятий  по  благоустройству дворовой  территории,  согласно  предлагаемому  обслуживающей  организацией размеру платы за содержание жилого помещения.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предложено:  последующее  содержание  и  текущий  ремонт  объектов внешнего </w:t>
      </w:r>
      <w:r w:rsidRPr="00314184">
        <w:rPr>
          <w:rFonts w:ascii="Times New Roman" w:eastAsia="Times New Roman" w:hAnsi="Times New Roman"/>
          <w:sz w:val="24"/>
          <w:szCs w:val="24"/>
          <w:lang w:eastAsia="ru-RU"/>
        </w:rPr>
        <w:lastRenderedPageBreak/>
        <w:t>благоустройства,   выполненных  в  рамках  мероприятий  по  благоустройству дворовой территории, осуществлять за счет средств собственников помещений в многоквартирных  домах,  согласно  предлагаемому обслуживающей организацией размеру платы за содержание жилого помещения.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_________________  "за"  _______________  "против" 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9 вопросу о выборе места (адреса) для размещения сообщений о проведении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общих  собраний  собственников  помещений в многоквартирном доме N _____ </w:t>
      </w:r>
      <w:proofErr w:type="gramStart"/>
      <w:r w:rsidRPr="00314184">
        <w:rPr>
          <w:rFonts w:ascii="Times New Roman" w:eastAsia="Times New Roman" w:hAnsi="Times New Roman"/>
          <w:sz w:val="24"/>
          <w:szCs w:val="24"/>
          <w:lang w:eastAsia="ru-RU"/>
        </w:rPr>
        <w:t>по</w:t>
      </w:r>
      <w:proofErr w:type="gramEnd"/>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ул. _______________ в г. Белинском.</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  размещать  сообщения о проведении общих собраний собственников</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помещений  в многоквартирном доме на доске объявлений многоквартирного дома</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N ______ на ул. ___________ в г. Белинском (Приложение N 4).</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 "за" ____________ "против" _____________ "воздержался"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10 вопросу о выборе места (адреса) хранения протокола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    хранить    протокол    собрания    у   председателя   совета</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многоквартирного  дома  N _____ на ул. __________________ в г. Белинском (кв. N 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 "за" ____________ "против" ____________ "воздержался"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1  "Реестр  собственников  помещений  в  МКД  N  ____ на ул.________________ в  г.   Белинском  Белинского района  Пензенской  области";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2  "Список  собственников  помещений  в  МКД N ______ на ул.</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_______________   в  г.  Белинском Белинского района  Пензенской  области", </w:t>
      </w:r>
      <w:proofErr w:type="gramStart"/>
      <w:r w:rsidRPr="00314184">
        <w:rPr>
          <w:rFonts w:ascii="Times New Roman" w:eastAsia="Times New Roman" w:hAnsi="Times New Roman"/>
          <w:sz w:val="24"/>
          <w:szCs w:val="24"/>
          <w:lang w:eastAsia="ru-RU"/>
        </w:rPr>
        <w:t>присутствовавших</w:t>
      </w:r>
      <w:proofErr w:type="gramEnd"/>
      <w:r w:rsidRPr="00314184">
        <w:rPr>
          <w:rFonts w:ascii="Times New Roman" w:eastAsia="Times New Roman" w:hAnsi="Times New Roman"/>
          <w:sz w:val="24"/>
          <w:szCs w:val="24"/>
          <w:lang w:eastAsia="ru-RU"/>
        </w:rPr>
        <w:t xml:space="preserve"> на общем собрании";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3    "Паспорт    благоустройства    дворовой территории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многоквартирного   дома  N  _______  на  ул.  _______________________  в </w:t>
      </w:r>
      <w:proofErr w:type="gramStart"/>
      <w:r w:rsidRPr="00314184">
        <w:rPr>
          <w:rFonts w:ascii="Times New Roman" w:eastAsia="Times New Roman" w:hAnsi="Times New Roman"/>
          <w:sz w:val="24"/>
          <w:szCs w:val="24"/>
          <w:lang w:eastAsia="ru-RU"/>
        </w:rPr>
        <w:t>г</w:t>
      </w:r>
      <w:proofErr w:type="gramEnd"/>
      <w:r w:rsidRPr="00314184">
        <w:rPr>
          <w:rFonts w:ascii="Times New Roman" w:eastAsia="Times New Roman" w:hAnsi="Times New Roman"/>
          <w:sz w:val="24"/>
          <w:szCs w:val="24"/>
          <w:lang w:eastAsia="ru-RU"/>
        </w:rPr>
        <w:t>.</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roofErr w:type="gramStart"/>
      <w:r w:rsidRPr="00314184">
        <w:rPr>
          <w:rFonts w:ascii="Times New Roman" w:eastAsia="Times New Roman" w:hAnsi="Times New Roman"/>
          <w:sz w:val="24"/>
          <w:szCs w:val="24"/>
          <w:lang w:eastAsia="ru-RU"/>
        </w:rPr>
        <w:t>Белинском</w:t>
      </w:r>
      <w:proofErr w:type="gramEnd"/>
      <w:r w:rsidRPr="00314184">
        <w:rPr>
          <w:rFonts w:ascii="Times New Roman" w:eastAsia="Times New Roman" w:hAnsi="Times New Roman"/>
          <w:sz w:val="24"/>
          <w:szCs w:val="24"/>
          <w:lang w:eastAsia="ru-RU"/>
        </w:rPr>
        <w:t xml:space="preserve"> ";</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4  "Сообщение  о проведении общего собрания многоквартирного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дома N ____ на ул. __________________ в г. Белинском ".</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Председатель общего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 ________ 202 __ г.</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(подпись)</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Секретарь общего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 ________ 201 __ г.</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(подпись)</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Члены счетной комиссии общего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 ________ 201 __ г.</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(подпись)</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 ________ 201 __ г.</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5</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 Порядку</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включения дворовых территорий</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многоквартирных домов</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муниципальную программу</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"Формирование </w:t>
      </w:r>
      <w:proofErr w:type="gramStart"/>
      <w:r w:rsidRPr="00314184">
        <w:rPr>
          <w:rFonts w:ascii="Times New Roman" w:eastAsia="Times New Roman" w:hAnsi="Times New Roman"/>
          <w:sz w:val="24"/>
          <w:szCs w:val="24"/>
          <w:lang w:eastAsia="ru-RU"/>
        </w:rPr>
        <w:t>комфортной</w:t>
      </w:r>
      <w:proofErr w:type="gramEnd"/>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городской среды города Белинского</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Белинского района</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Пензенской области</w:t>
      </w:r>
    </w:p>
    <w:p w:rsidR="00314184" w:rsidRPr="00314184" w:rsidRDefault="00314184" w:rsidP="00314184">
      <w:pPr>
        <w:widowControl w:val="0"/>
        <w:autoSpaceDE w:val="0"/>
        <w:autoSpaceDN w:val="0"/>
        <w:spacing w:after="0" w:line="240" w:lineRule="auto"/>
        <w:jc w:val="right"/>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 2018 - 2022 годы"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bookmarkStart w:id="10" w:name="P1210"/>
      <w:bookmarkEnd w:id="10"/>
      <w:r w:rsidRPr="00314184">
        <w:rPr>
          <w:rFonts w:ascii="Times New Roman" w:eastAsia="Times New Roman" w:hAnsi="Times New Roman"/>
          <w:sz w:val="24"/>
          <w:szCs w:val="24"/>
          <w:lang w:eastAsia="ru-RU"/>
        </w:rPr>
        <w:t>ПРОТОКОЛ N _____</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общего собрания собственников помещений</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многоквартирном доме по адресу: ________________________</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о финансовом участии в муниципальной </w:t>
      </w:r>
      <w:hyperlink r:id="rId38" w:history="1">
        <w:r w:rsidRPr="00314184">
          <w:rPr>
            <w:rFonts w:ascii="Times New Roman" w:eastAsia="Times New Roman" w:hAnsi="Times New Roman"/>
            <w:sz w:val="24"/>
            <w:szCs w:val="24"/>
            <w:lang w:eastAsia="ru-RU"/>
          </w:rPr>
          <w:t>программе</w:t>
        </w:r>
      </w:hyperlink>
      <w:r w:rsidRPr="00314184">
        <w:rPr>
          <w:rFonts w:ascii="Times New Roman" w:eastAsia="Times New Roman" w:hAnsi="Times New Roman"/>
          <w:sz w:val="24"/>
          <w:szCs w:val="24"/>
          <w:lang w:eastAsia="ru-RU"/>
        </w:rPr>
        <w:t xml:space="preserve"> "Формирование</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w:t>
      </w: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Пензенской области на 2018 - 2024 годы"</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г. Белинский                                                             "___"____________ 202_ г.</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Дата проведения общего собрания: "____" ______________ 202 __ г.</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Время проведения: _________ </w:t>
      </w:r>
      <w:proofErr w:type="gramStart"/>
      <w:r w:rsidRPr="00314184">
        <w:rPr>
          <w:rFonts w:ascii="Times New Roman" w:eastAsia="Times New Roman" w:hAnsi="Times New Roman"/>
          <w:sz w:val="24"/>
          <w:szCs w:val="24"/>
          <w:lang w:eastAsia="ru-RU"/>
        </w:rPr>
        <w:t>ч</w:t>
      </w:r>
      <w:proofErr w:type="gramEnd"/>
      <w:r w:rsidRPr="00314184">
        <w:rPr>
          <w:rFonts w:ascii="Times New Roman" w:eastAsia="Times New Roman" w:hAnsi="Times New Roman"/>
          <w:sz w:val="24"/>
          <w:szCs w:val="24"/>
          <w:lang w:eastAsia="ru-RU"/>
        </w:rPr>
        <w:t>.</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Место проведения: 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Форма проведения: очная (заочная).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Общее  собрание собственников помещений в многоквартирном доме проводится </w:t>
      </w:r>
      <w:proofErr w:type="gramStart"/>
      <w:r w:rsidRPr="00314184">
        <w:rPr>
          <w:rFonts w:ascii="Times New Roman" w:eastAsia="Times New Roman" w:hAnsi="Times New Roman"/>
          <w:sz w:val="24"/>
          <w:szCs w:val="24"/>
          <w:lang w:eastAsia="ru-RU"/>
        </w:rPr>
        <w:t>в</w:t>
      </w:r>
      <w:proofErr w:type="gramEnd"/>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соответствии  со  </w:t>
      </w:r>
      <w:hyperlink r:id="rId39" w:history="1">
        <w:r w:rsidRPr="00314184">
          <w:rPr>
            <w:rFonts w:ascii="Times New Roman" w:eastAsia="Times New Roman" w:hAnsi="Times New Roman"/>
            <w:sz w:val="24"/>
            <w:szCs w:val="24"/>
            <w:lang w:eastAsia="ru-RU"/>
          </w:rPr>
          <w:t>ст.  ст.  44</w:t>
        </w:r>
      </w:hyperlink>
      <w:r w:rsidRPr="00314184">
        <w:rPr>
          <w:rFonts w:ascii="Times New Roman" w:eastAsia="Times New Roman" w:hAnsi="Times New Roman"/>
          <w:sz w:val="24"/>
          <w:szCs w:val="24"/>
          <w:lang w:eastAsia="ru-RU"/>
        </w:rPr>
        <w:t xml:space="preserve"> - </w:t>
      </w:r>
      <w:hyperlink r:id="rId40" w:history="1">
        <w:r w:rsidRPr="00314184">
          <w:rPr>
            <w:rFonts w:ascii="Times New Roman" w:eastAsia="Times New Roman" w:hAnsi="Times New Roman"/>
            <w:sz w:val="24"/>
            <w:szCs w:val="24"/>
            <w:lang w:eastAsia="ru-RU"/>
          </w:rPr>
          <w:t>48</w:t>
        </w:r>
      </w:hyperlink>
      <w:r w:rsidRPr="00314184">
        <w:rPr>
          <w:rFonts w:ascii="Times New Roman" w:eastAsia="Times New Roman" w:hAnsi="Times New Roman"/>
          <w:sz w:val="24"/>
          <w:szCs w:val="24"/>
          <w:lang w:eastAsia="ru-RU"/>
        </w:rPr>
        <w:t xml:space="preserve"> и </w:t>
      </w:r>
      <w:hyperlink r:id="rId41" w:history="1">
        <w:r w:rsidRPr="00314184">
          <w:rPr>
            <w:rFonts w:ascii="Times New Roman" w:eastAsia="Times New Roman" w:hAnsi="Times New Roman"/>
            <w:sz w:val="24"/>
            <w:szCs w:val="24"/>
            <w:lang w:eastAsia="ru-RU"/>
          </w:rPr>
          <w:t>ст. 189</w:t>
        </w:r>
      </w:hyperlink>
      <w:r w:rsidRPr="00314184">
        <w:rPr>
          <w:rFonts w:ascii="Times New Roman" w:eastAsia="Times New Roman" w:hAnsi="Times New Roman"/>
          <w:sz w:val="24"/>
          <w:szCs w:val="24"/>
          <w:lang w:eastAsia="ru-RU"/>
        </w:rPr>
        <w:t xml:space="preserve"> Жилищного кодекса  </w:t>
      </w:r>
      <w:proofErr w:type="gramStart"/>
      <w:r w:rsidRPr="00314184">
        <w:rPr>
          <w:rFonts w:ascii="Times New Roman" w:eastAsia="Times New Roman" w:hAnsi="Times New Roman"/>
          <w:sz w:val="24"/>
          <w:szCs w:val="24"/>
          <w:lang w:eastAsia="ru-RU"/>
        </w:rPr>
        <w:t>Российской</w:t>
      </w:r>
      <w:proofErr w:type="gramEnd"/>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Федерации.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Общее  собрание  проводится  по  инициативе  собственника  помещения  N </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многоквартирного дома</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На дату проведения собрания установлено, что:</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а) общее количество голосов собственников помещений в многоквартирном доме составляет _________кв. м, которые составляют 100% голосов ("Реестр собственников помещений в МКД N _____ по ул. _____________ в г. Белинском " Приложение N 1);</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б) на общем собрании присутствовали и приняли участие в голосовании собственники или их представители, обладающие ______________ голосами, которые составляют _______% голосов ("Список собственников помещений в МКД N ______ по ул. _________________ в г. Белинском, присутствовавших на общем собрании" Приложение N 2);</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общая площадь жилых и нежилых помещений в многоквартирном доме составляет ______________ кв. м;</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г) 1 голос - 1 кв. метр площади помещения, находящегося в собственности.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Собрание объявлено открытым.</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Кворум имеется. Общее собрание собственников помещений - правомочно.</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center"/>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lastRenderedPageBreak/>
        <w:t>Повестка дня собрания:</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1. Выбор председателя общего собрания.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2. Выбор секретаря общего собрания.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3. Выбор членов счетной комиссии общего собрания.</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4. Выбор представителя заинтересованных лиц в МКД N _____ по адресу ______________________ в рамках реализации муниципальной </w:t>
      </w:r>
      <w:hyperlink r:id="rId42" w:history="1">
        <w:r w:rsidRPr="00314184">
          <w:rPr>
            <w:rFonts w:ascii="Times New Roman" w:eastAsia="Times New Roman" w:hAnsi="Times New Roman"/>
            <w:sz w:val="24"/>
            <w:szCs w:val="24"/>
            <w:lang w:eastAsia="ru-RU"/>
          </w:rPr>
          <w:t>программы</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5. Наделение представителя заинтересованных лиц полномочиями по заключению Соглашения с уполномоченным органом по аккумулированию и расходованию средств заинтересованных лиц, направляемых на выполнение дополнительных перечней работ по благоустройству дворовых территорий - администрацией города Белинского о финансовом участии, в рамках реализации муниципальной </w:t>
      </w:r>
      <w:hyperlink r:id="rId43" w:history="1">
        <w:r w:rsidRPr="00314184">
          <w:rPr>
            <w:rFonts w:ascii="Times New Roman" w:eastAsia="Times New Roman" w:hAnsi="Times New Roman"/>
            <w:sz w:val="24"/>
            <w:szCs w:val="24"/>
            <w:lang w:eastAsia="ru-RU"/>
          </w:rPr>
          <w:t>программы</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6. Наделение представителя заинтересованных лиц полномочиями по осуществлению сбора денежных средств заинтересованных лиц МКД N _____ по адресу __________________________ на финансовое участие в муниципальной </w:t>
      </w:r>
      <w:hyperlink r:id="rId44" w:history="1">
        <w:r w:rsidRPr="00314184">
          <w:rPr>
            <w:rFonts w:ascii="Times New Roman" w:eastAsia="Times New Roman" w:hAnsi="Times New Roman"/>
            <w:sz w:val="24"/>
            <w:szCs w:val="24"/>
            <w:lang w:eastAsia="ru-RU"/>
          </w:rPr>
          <w:t>программе</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 в размере 5% от общей стоимости мероприятий по благоустройству дворовой территории в рамках дополнительного перечня работ, что составляет ________ (_____________) руб. (в расчете на 1 м2 общей площади ________________________ руб.).</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7. Наделение представителя заинтересованных лиц полномочиями перечислить денежные средства заинтересованных лиц МКД N ______ по адресу _________________________ на финансовое участие в </w:t>
      </w:r>
      <w:hyperlink r:id="rId45" w:history="1">
        <w:r w:rsidRPr="00314184">
          <w:rPr>
            <w:rFonts w:ascii="Times New Roman" w:eastAsia="Times New Roman" w:hAnsi="Times New Roman"/>
            <w:sz w:val="24"/>
            <w:szCs w:val="24"/>
            <w:lang w:eastAsia="ru-RU"/>
          </w:rPr>
          <w:t>программе</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 в сумме _________ (_________________) руб. _____ коп. на счет уполномоченного органа по аккумулированию и расходованию средств заинтересованных лиц, направляемых на выполнение дополнительных перечней работ по благоустройству дворовых территорий - администрации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8. Выбор места (адреса) для размещения сообщений о проведении общих собраний собственников помещений в многоквартирном доме N _____ по ул. _______________ в г. Белинском.</w:t>
      </w:r>
    </w:p>
    <w:p w:rsidR="00314184" w:rsidRPr="00314184" w:rsidRDefault="00314184" w:rsidP="00314184">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9. Выбор места (адреса) хранения протокола собрания.</w:t>
      </w:r>
    </w:p>
    <w:p w:rsidR="00314184" w:rsidRPr="00314184" w:rsidRDefault="00314184" w:rsidP="00314184">
      <w:pPr>
        <w:widowControl w:val="0"/>
        <w:autoSpaceDE w:val="0"/>
        <w:autoSpaceDN w:val="0"/>
        <w:spacing w:after="0" w:line="240" w:lineRule="auto"/>
        <w:ind w:firstLine="540"/>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1 вопросу о выборе председателя общего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слушали: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избрать ___________________________________________________________________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полностью)</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 "за" _____________ "против" ___________"воздержался"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2 вопросу о выборе секретаря общего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слушали: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избрать 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полностью)</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 "за" _____________ "против" ____________"воздержался"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3 вопросу о выборе членов счетной комиссии общего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слушали: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избрать 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полностью)</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полностью)</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полностью)</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______________ "за" ____________ "против" __________ "воздержался"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По  4  вопросу о выборе представителя заинтересованных лиц в МКД N _____ </w:t>
      </w:r>
      <w:proofErr w:type="gramStart"/>
      <w:r w:rsidRPr="00314184">
        <w:rPr>
          <w:rFonts w:ascii="Times New Roman" w:eastAsia="Times New Roman" w:hAnsi="Times New Roman"/>
          <w:sz w:val="24"/>
          <w:szCs w:val="24"/>
          <w:lang w:eastAsia="ru-RU"/>
        </w:rPr>
        <w:t>по</w:t>
      </w:r>
      <w:proofErr w:type="gramEnd"/>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адресу  ______________________  в рамках реализации муниципальной </w:t>
      </w:r>
      <w:hyperlink r:id="rId46" w:history="1">
        <w:r w:rsidRPr="00314184">
          <w:rPr>
            <w:rFonts w:ascii="Times New Roman" w:eastAsia="Times New Roman" w:hAnsi="Times New Roman"/>
            <w:sz w:val="24"/>
            <w:szCs w:val="24"/>
            <w:lang w:eastAsia="ru-RU"/>
          </w:rPr>
          <w:t>программы</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слушали:__________________________________________________________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предложено:  выбрать  представителем  заинтересованных лиц в МКД N _____ </w:t>
      </w:r>
      <w:proofErr w:type="gramStart"/>
      <w:r w:rsidRPr="00314184">
        <w:rPr>
          <w:rFonts w:ascii="Times New Roman" w:eastAsia="Times New Roman" w:hAnsi="Times New Roman"/>
          <w:sz w:val="24"/>
          <w:szCs w:val="24"/>
          <w:lang w:eastAsia="ru-RU"/>
        </w:rPr>
        <w:t>по</w:t>
      </w:r>
      <w:proofErr w:type="gramEnd"/>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адресу  ______________________  в рамках реализации муниципальной </w:t>
      </w:r>
      <w:hyperlink r:id="rId47" w:history="1">
        <w:r w:rsidRPr="00314184">
          <w:rPr>
            <w:rFonts w:ascii="Times New Roman" w:eastAsia="Times New Roman" w:hAnsi="Times New Roman"/>
            <w:sz w:val="24"/>
            <w:szCs w:val="24"/>
            <w:lang w:eastAsia="ru-RU"/>
          </w:rPr>
          <w:t>программы</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полностью)</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 "за" _____________ "против" ____________"воздержался"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По 5 вопросу о наделении представителя заинтересованных лиц полномочиями по заключению   Соглашения  с  уполномоченным  органом  по  аккумулированию  и расходованию  средств  заинтересованных  лиц,  направляемых  на  выполнение дополнительных  перечней  работ  по  благоустройству  дворовых территорий - администрацией  города  Белинского  о финансовом   участии,   в   рамках   реализации   муниципальной   </w:t>
      </w:r>
      <w:hyperlink r:id="rId48" w:history="1">
        <w:r w:rsidRPr="00314184">
          <w:rPr>
            <w:rFonts w:ascii="Times New Roman" w:eastAsia="Times New Roman" w:hAnsi="Times New Roman"/>
            <w:sz w:val="24"/>
            <w:szCs w:val="24"/>
            <w:lang w:eastAsia="ru-RU"/>
          </w:rPr>
          <w:t>программы</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  наделить  полномочиями  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lastRenderedPageBreak/>
        <w:t xml:space="preserve">заключить   Соглашение   с  уполномоченным  органом  по  аккумулированию  и расходованию  средств  заинтересованных  лиц,  направляемых  на  выполнение дополнительных  перечней  работ  по  благоустройству дворовых  территорий - администрацией  города  Белинского  о финансовом   участии,   в   рамках   реализации   муниципальной   </w:t>
      </w:r>
      <w:hyperlink r:id="rId49" w:history="1">
        <w:r w:rsidRPr="00314184">
          <w:rPr>
            <w:rFonts w:ascii="Times New Roman" w:eastAsia="Times New Roman" w:hAnsi="Times New Roman"/>
            <w:sz w:val="24"/>
            <w:szCs w:val="24"/>
            <w:lang w:eastAsia="ru-RU"/>
          </w:rPr>
          <w:t>программы</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 "за" ____________ "против" ____________ "воздержался"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По 6 вопросу о наделении представителя заинтересованных лиц полномочиями по осуществлению  сбора  денежных  средств заинтересованных лиц МКД N _____ по адресу  __________________________  на  финансовое  участие в </w:t>
      </w:r>
      <w:proofErr w:type="gramStart"/>
      <w:r w:rsidRPr="00314184">
        <w:rPr>
          <w:rFonts w:ascii="Times New Roman" w:eastAsia="Times New Roman" w:hAnsi="Times New Roman"/>
          <w:sz w:val="24"/>
          <w:szCs w:val="24"/>
          <w:lang w:eastAsia="ru-RU"/>
        </w:rPr>
        <w:t>муниципальной</w:t>
      </w:r>
      <w:proofErr w:type="gramEnd"/>
    </w:p>
    <w:p w:rsidR="00314184" w:rsidRPr="00314184" w:rsidRDefault="008F58FE" w:rsidP="00314184">
      <w:pPr>
        <w:widowControl w:val="0"/>
        <w:autoSpaceDE w:val="0"/>
        <w:autoSpaceDN w:val="0"/>
        <w:spacing w:after="0" w:line="240" w:lineRule="auto"/>
        <w:jc w:val="both"/>
        <w:rPr>
          <w:rFonts w:ascii="Times New Roman" w:eastAsia="Times New Roman" w:hAnsi="Times New Roman"/>
          <w:sz w:val="24"/>
          <w:szCs w:val="24"/>
          <w:lang w:eastAsia="ru-RU"/>
        </w:rPr>
      </w:pPr>
      <w:hyperlink r:id="rId50" w:history="1">
        <w:r w:rsidR="00314184" w:rsidRPr="00314184">
          <w:rPr>
            <w:rFonts w:ascii="Times New Roman" w:eastAsia="Times New Roman" w:hAnsi="Times New Roman"/>
            <w:sz w:val="24"/>
            <w:szCs w:val="24"/>
            <w:lang w:eastAsia="ru-RU"/>
          </w:rPr>
          <w:t>программе</w:t>
        </w:r>
      </w:hyperlink>
      <w:r w:rsidR="00314184"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00314184" w:rsidRPr="00314184">
        <w:rPr>
          <w:rFonts w:ascii="Times New Roman" w:eastAsia="Times New Roman" w:hAnsi="Times New Roman"/>
          <w:sz w:val="24"/>
          <w:szCs w:val="24"/>
          <w:lang w:eastAsia="ru-RU"/>
        </w:rPr>
        <w:t>Белинского</w:t>
      </w:r>
      <w:proofErr w:type="spellEnd"/>
      <w:proofErr w:type="gramEnd"/>
      <w:r w:rsidR="00314184"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в размере 5% от общей стоимости мероприятий по благоустройству дворовой территории в рамках дополнительного    перечня    работ,    что    составляет   _______________ (_________________)    руб.    (в   расчете   на   1   м</w:t>
      </w:r>
      <w:proofErr w:type="gramStart"/>
      <w:r w:rsidRPr="00314184">
        <w:rPr>
          <w:rFonts w:ascii="Times New Roman" w:eastAsia="Times New Roman" w:hAnsi="Times New Roman"/>
          <w:sz w:val="24"/>
          <w:szCs w:val="24"/>
          <w:lang w:eastAsia="ru-RU"/>
        </w:rPr>
        <w:t>2</w:t>
      </w:r>
      <w:proofErr w:type="gramEnd"/>
      <w:r w:rsidRPr="00314184">
        <w:rPr>
          <w:rFonts w:ascii="Times New Roman" w:eastAsia="Times New Roman" w:hAnsi="Times New Roman"/>
          <w:sz w:val="24"/>
          <w:szCs w:val="24"/>
          <w:lang w:eastAsia="ru-RU"/>
        </w:rPr>
        <w:t xml:space="preserve">   общей   площади ________________________ руб.).</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    наделить    полномочиями   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осуществлять  сбор  денежных  средств  заинтересованных  лиц МКД N _____ по адресу  __________________________  на  финансовое  участие в муниципальной </w:t>
      </w:r>
      <w:hyperlink r:id="rId51" w:history="1">
        <w:r w:rsidRPr="00314184">
          <w:rPr>
            <w:rFonts w:ascii="Times New Roman" w:eastAsia="Times New Roman" w:hAnsi="Times New Roman"/>
            <w:sz w:val="24"/>
            <w:szCs w:val="24"/>
            <w:lang w:eastAsia="ru-RU"/>
          </w:rPr>
          <w:t>программе</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  в размере 5% от общей стоимости мероприятий по благоустройству дворовой территории в рамках дополнительного перечня работ, что составляет 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руб.  (в   расчете  на  1 м</w:t>
      </w:r>
      <w:proofErr w:type="gramStart"/>
      <w:r w:rsidRPr="00314184">
        <w:rPr>
          <w:rFonts w:ascii="Times New Roman" w:eastAsia="Times New Roman" w:hAnsi="Times New Roman"/>
          <w:sz w:val="24"/>
          <w:szCs w:val="24"/>
          <w:lang w:eastAsia="ru-RU"/>
        </w:rPr>
        <w:t>2</w:t>
      </w:r>
      <w:proofErr w:type="gramEnd"/>
      <w:r w:rsidRPr="00314184">
        <w:rPr>
          <w:rFonts w:ascii="Times New Roman" w:eastAsia="Times New Roman" w:hAnsi="Times New Roman"/>
          <w:sz w:val="24"/>
          <w:szCs w:val="24"/>
          <w:lang w:eastAsia="ru-RU"/>
        </w:rPr>
        <w:t xml:space="preserve"> общей  площади ________________________ руб.).</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_________________ "за" _______________ "против" _____ "воздержался"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7  вопросу  о наделении представителя заинтересованных лиц полномочиями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перечислить  денежные  средства заинтересованных лиц МКД N ______ по адресу ________________________ на  финансовое  участие в  </w:t>
      </w:r>
      <w:hyperlink r:id="rId52" w:history="1">
        <w:r w:rsidRPr="00314184">
          <w:rPr>
            <w:rFonts w:ascii="Times New Roman" w:eastAsia="Times New Roman" w:hAnsi="Times New Roman"/>
            <w:sz w:val="24"/>
            <w:szCs w:val="24"/>
            <w:lang w:eastAsia="ru-RU"/>
          </w:rPr>
          <w:t>программе</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сумме</w:t>
      </w:r>
      <w:proofErr w:type="gramStart"/>
      <w:r w:rsidRPr="00314184">
        <w:rPr>
          <w:rFonts w:ascii="Times New Roman" w:eastAsia="Times New Roman" w:hAnsi="Times New Roman"/>
          <w:sz w:val="24"/>
          <w:szCs w:val="24"/>
          <w:lang w:eastAsia="ru-RU"/>
        </w:rPr>
        <w:t xml:space="preserve"> ___________ (_____________) </w:t>
      </w:r>
      <w:proofErr w:type="gramEnd"/>
      <w:r w:rsidRPr="00314184">
        <w:rPr>
          <w:rFonts w:ascii="Times New Roman" w:eastAsia="Times New Roman" w:hAnsi="Times New Roman"/>
          <w:sz w:val="24"/>
          <w:szCs w:val="24"/>
          <w:lang w:eastAsia="ru-RU"/>
        </w:rPr>
        <w:t>руб. ____коп  на  счет  уполномоченного  органа  по  аккумулированию  и расходованию средств  заинтересованных  лиц,  направляемых на  выполнение дополнительных перечней  работ  по  благоустройству  дворовых  территорий  - администрации города Белинского.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  наделить  полномочиями  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перечислить   денежные   средства  заинтересованных  лиц  МКД  N ______  по адресу ________________________   на   финансовое   участие   в   </w:t>
      </w:r>
      <w:hyperlink r:id="rId53" w:history="1">
        <w:r w:rsidRPr="00314184">
          <w:rPr>
            <w:rFonts w:ascii="Times New Roman" w:eastAsia="Times New Roman" w:hAnsi="Times New Roman"/>
            <w:sz w:val="24"/>
            <w:szCs w:val="24"/>
            <w:lang w:eastAsia="ru-RU"/>
          </w:rPr>
          <w:t>программе</w:t>
        </w:r>
      </w:hyperlink>
      <w:r w:rsidRPr="00314184">
        <w:rPr>
          <w:rFonts w:ascii="Times New Roman" w:eastAsia="Times New Roman" w:hAnsi="Times New Roman"/>
          <w:sz w:val="24"/>
          <w:szCs w:val="24"/>
          <w:lang w:eastAsia="ru-RU"/>
        </w:rPr>
        <w:t xml:space="preserve"> "Формирование  комфортной  городской среды города Белинского </w:t>
      </w:r>
      <w:proofErr w:type="spellStart"/>
      <w:proofErr w:type="gramStart"/>
      <w:r w:rsidRPr="00314184">
        <w:rPr>
          <w:rFonts w:ascii="Times New Roman" w:eastAsia="Times New Roman" w:hAnsi="Times New Roman"/>
          <w:sz w:val="24"/>
          <w:szCs w:val="24"/>
          <w:lang w:eastAsia="ru-RU"/>
        </w:rPr>
        <w:t>Белинского</w:t>
      </w:r>
      <w:proofErr w:type="spellEnd"/>
      <w:proofErr w:type="gramEnd"/>
      <w:r w:rsidRPr="00314184">
        <w:rPr>
          <w:rFonts w:ascii="Times New Roman" w:eastAsia="Times New Roman" w:hAnsi="Times New Roman"/>
          <w:sz w:val="24"/>
          <w:szCs w:val="24"/>
          <w:lang w:eastAsia="ru-RU"/>
        </w:rPr>
        <w:t xml:space="preserve"> района Пензенской области на 2018 - 2024 годы".</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в  сумме  ________________(______________________)  руб. ____  коп</w:t>
      </w:r>
      <w:proofErr w:type="gramStart"/>
      <w:r w:rsidRPr="00314184">
        <w:rPr>
          <w:rFonts w:ascii="Times New Roman" w:eastAsia="Times New Roman" w:hAnsi="Times New Roman"/>
          <w:sz w:val="24"/>
          <w:szCs w:val="24"/>
          <w:lang w:eastAsia="ru-RU"/>
        </w:rPr>
        <w:t>.</w:t>
      </w:r>
      <w:proofErr w:type="gramEnd"/>
      <w:r w:rsidRPr="00314184">
        <w:rPr>
          <w:rFonts w:ascii="Times New Roman" w:eastAsia="Times New Roman" w:hAnsi="Times New Roman"/>
          <w:sz w:val="24"/>
          <w:szCs w:val="24"/>
          <w:lang w:eastAsia="ru-RU"/>
        </w:rPr>
        <w:t xml:space="preserve"> </w:t>
      </w:r>
      <w:proofErr w:type="gramStart"/>
      <w:r w:rsidRPr="00314184">
        <w:rPr>
          <w:rFonts w:ascii="Times New Roman" w:eastAsia="Times New Roman" w:hAnsi="Times New Roman"/>
          <w:sz w:val="24"/>
          <w:szCs w:val="24"/>
          <w:lang w:eastAsia="ru-RU"/>
        </w:rPr>
        <w:t>н</w:t>
      </w:r>
      <w:proofErr w:type="gramEnd"/>
      <w:r w:rsidRPr="00314184">
        <w:rPr>
          <w:rFonts w:ascii="Times New Roman" w:eastAsia="Times New Roman" w:hAnsi="Times New Roman"/>
          <w:sz w:val="24"/>
          <w:szCs w:val="24"/>
          <w:lang w:eastAsia="ru-RU"/>
        </w:rPr>
        <w:t>а счет уполномоченного органа по аккумулированию  и  расходованию средств заинтересованных лиц, направляемых на  выполнение  дополнительных   перечней работ по благоустройству дворовых территорий  -  администрации  города  Белинского решили: ______________ "за" ____________ "против" ___________ "воздержался"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8 вопросу о выборе места (адреса) для размещения сообщений о проведении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общих  собраний  собственников  помещений в многоквартирном доме N _____ по ул. _______________ в г. Белинском.</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предложено:  выбрать местом (адресом) для размещения сообщений о проведении общих  </w:t>
      </w:r>
      <w:r w:rsidRPr="00314184">
        <w:rPr>
          <w:rFonts w:ascii="Times New Roman" w:eastAsia="Times New Roman" w:hAnsi="Times New Roman"/>
          <w:sz w:val="24"/>
          <w:szCs w:val="24"/>
          <w:lang w:eastAsia="ru-RU"/>
        </w:rPr>
        <w:lastRenderedPageBreak/>
        <w:t>собраний  собственников  помещений в многоквартирном доме N _____ по ул.  _______________  в  г.  Белинском  -  доску  для объявлений на подъездах N 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______________ "за" _____________ "против" ___________"воздержался"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По 9 вопросу о выборе места (адреса) хранения протокола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предложено:  выбрать местом (адрес) хранения протокола собрания кв. N 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МКД N _____ по ул. 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решили: ______________ "за" ___________ "против" _____________"воздержался"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1  "Реестр  собственников  помещений  в  МКД  N  ____ на ул.</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 в г. Белинском Белинского района Пензенской области";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2  "Список  собственников  помещений  в  МКД N ______ на ул.</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_______________   в  г.  Белинском Белинского района  Пензенской  области", </w:t>
      </w:r>
      <w:proofErr w:type="gramStart"/>
      <w:r w:rsidRPr="00314184">
        <w:rPr>
          <w:rFonts w:ascii="Times New Roman" w:eastAsia="Times New Roman" w:hAnsi="Times New Roman"/>
          <w:sz w:val="24"/>
          <w:szCs w:val="24"/>
          <w:lang w:eastAsia="ru-RU"/>
        </w:rPr>
        <w:t>присутствовавших</w:t>
      </w:r>
      <w:proofErr w:type="gramEnd"/>
      <w:r w:rsidRPr="00314184">
        <w:rPr>
          <w:rFonts w:ascii="Times New Roman" w:eastAsia="Times New Roman" w:hAnsi="Times New Roman"/>
          <w:sz w:val="24"/>
          <w:szCs w:val="24"/>
          <w:lang w:eastAsia="ru-RU"/>
        </w:rPr>
        <w:t xml:space="preserve"> на общем собрании";</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Приложение  N  3  "Сообщение  о проведении общего собрания многоквартирного</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дома N ____ на ул. _______________________ в г. Белинском"</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Председатель общего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 ________ 202 __ г.</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(подпись)</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Секретарь общего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 ________ 202 __ г.</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(подпись)</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Члены счетной комиссии общего собрания:</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 ________ 202 __ г.</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(подпись)</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 ________ 202 __ г.</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(подпись)</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____________________________________________/_________________/</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"___" ________ 202 __ г.</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r w:rsidRPr="00314184">
        <w:rPr>
          <w:rFonts w:ascii="Times New Roman" w:eastAsia="Times New Roman" w:hAnsi="Times New Roman"/>
          <w:sz w:val="24"/>
          <w:szCs w:val="24"/>
          <w:lang w:eastAsia="ru-RU"/>
        </w:rPr>
        <w:t xml:space="preserve">      (Ф.И.О.)                                        (подпись)</w:t>
      </w: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autoSpaceDE w:val="0"/>
        <w:autoSpaceDN w:val="0"/>
        <w:spacing w:after="0" w:line="240" w:lineRule="auto"/>
        <w:jc w:val="both"/>
        <w:rPr>
          <w:rFonts w:ascii="Times New Roman" w:eastAsia="Times New Roman" w:hAnsi="Times New Roman"/>
          <w:sz w:val="24"/>
          <w:szCs w:val="24"/>
          <w:lang w:eastAsia="ru-RU"/>
        </w:rPr>
      </w:pPr>
    </w:p>
    <w:p w:rsidR="00314184" w:rsidRPr="00314184" w:rsidRDefault="00314184" w:rsidP="00314184">
      <w:pPr>
        <w:widowControl w:val="0"/>
        <w:pBdr>
          <w:top w:val="single" w:sz="6" w:space="0" w:color="auto"/>
        </w:pBdr>
        <w:autoSpaceDE w:val="0"/>
        <w:autoSpaceDN w:val="0"/>
        <w:spacing w:before="100" w:after="100" w:line="240" w:lineRule="auto"/>
        <w:jc w:val="both"/>
        <w:rPr>
          <w:rFonts w:ascii="Times New Roman" w:eastAsia="Times New Roman" w:hAnsi="Times New Roman"/>
          <w:sz w:val="24"/>
          <w:szCs w:val="24"/>
          <w:lang w:eastAsia="ru-RU"/>
        </w:rPr>
      </w:pPr>
    </w:p>
    <w:p w:rsidR="00314184" w:rsidRPr="00314184" w:rsidRDefault="00314184" w:rsidP="00314184">
      <w:pPr>
        <w:widowControl w:val="0"/>
        <w:spacing w:after="0" w:line="240" w:lineRule="auto"/>
        <w:rPr>
          <w:rFonts w:ascii="Times New Roman" w:eastAsia="Times New Roman" w:hAnsi="Times New Roman"/>
          <w:sz w:val="24"/>
          <w:szCs w:val="24"/>
          <w:lang w:eastAsia="ru-RU"/>
        </w:rPr>
      </w:pPr>
    </w:p>
    <w:p w:rsidR="00314184" w:rsidRDefault="00314184"/>
    <w:p w:rsidR="008F58FE" w:rsidRPr="008F58FE" w:rsidRDefault="008F58FE" w:rsidP="008F58FE">
      <w:pPr>
        <w:spacing w:after="0" w:line="240" w:lineRule="auto"/>
        <w:jc w:val="center"/>
        <w:rPr>
          <w:rFonts w:ascii="Times New Roman" w:eastAsia="Times New Roman" w:hAnsi="Times New Roman"/>
          <w:sz w:val="24"/>
          <w:szCs w:val="24"/>
          <w:lang w:eastAsia="ru-RU"/>
        </w:rPr>
      </w:pPr>
    </w:p>
    <w:p w:rsidR="008F58FE" w:rsidRPr="008F58FE" w:rsidRDefault="008F58FE" w:rsidP="008F58FE">
      <w:pPr>
        <w:spacing w:after="0" w:line="240" w:lineRule="auto"/>
        <w:rPr>
          <w:rFonts w:ascii="Times New Roman" w:eastAsia="Times New Roman" w:hAnsi="Times New Roman"/>
          <w:sz w:val="24"/>
          <w:szCs w:val="24"/>
          <w:lang w:eastAsia="ru-RU"/>
        </w:rPr>
      </w:pPr>
    </w:p>
    <w:p w:rsidR="008F58FE" w:rsidRPr="008F58FE" w:rsidRDefault="008F58FE" w:rsidP="008F58FE">
      <w:pPr>
        <w:widowControl w:val="0"/>
        <w:suppressAutoHyphens/>
        <w:spacing w:after="0" w:line="240" w:lineRule="auto"/>
        <w:rPr>
          <w:rFonts w:ascii="Times New Roman" w:eastAsia="Times New Roman" w:hAnsi="Times New Roman"/>
          <w:b/>
          <w:sz w:val="24"/>
          <w:szCs w:val="24"/>
          <w:u w:val="single"/>
          <w:lang w:eastAsia="ar-SA"/>
        </w:rPr>
      </w:pPr>
    </w:p>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Pr>
          <w:rFonts w:ascii="Times New Roman" w:eastAsia="Times New Roman" w:hAnsi="Times New Roman"/>
          <w:b/>
          <w:noProof/>
          <w:sz w:val="28"/>
          <w:szCs w:val="20"/>
          <w:lang w:eastAsia="ru-RU"/>
        </w:rPr>
        <w:drawing>
          <wp:inline distT="0" distB="0" distL="0" distR="0">
            <wp:extent cx="723900" cy="866775"/>
            <wp:effectExtent l="0" t="0" r="0" b="9525"/>
            <wp:docPr id="3" name="Рисунок 3" descr="Герб многоцветный  без вольной ч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ногоцветный  без вольной части"/>
                    <pic:cNvPicPr>
                      <a:picLocks noChangeAspect="1" noChangeArrowheads="1"/>
                    </pic:cNvPicPr>
                  </pic:nvPicPr>
                  <pic:blipFill>
                    <a:blip r:embed="rId54" cstate="print">
                      <a:lum contrast="100000"/>
                      <a:extLst>
                        <a:ext uri="{28A0092B-C50C-407E-A947-70E740481C1C}">
                          <a14:useLocalDpi xmlns:a14="http://schemas.microsoft.com/office/drawing/2010/main" val="0"/>
                        </a:ext>
                      </a:extLst>
                    </a:blip>
                    <a:srcRect/>
                    <a:stretch>
                      <a:fillRect/>
                    </a:stretch>
                  </pic:blipFill>
                  <pic:spPr bwMode="auto">
                    <a:xfrm>
                      <a:off x="0" y="0"/>
                      <a:ext cx="723900" cy="866775"/>
                    </a:xfrm>
                    <a:prstGeom prst="rect">
                      <a:avLst/>
                    </a:prstGeom>
                    <a:noFill/>
                    <a:ln>
                      <a:noFill/>
                    </a:ln>
                  </pic:spPr>
                </pic:pic>
              </a:graphicData>
            </a:graphic>
          </wp:inline>
        </w:drawing>
      </w:r>
    </w:p>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F58FE" w:rsidRPr="008F58FE" w:rsidTr="00157DB0">
        <w:tc>
          <w:tcPr>
            <w:tcW w:w="9571" w:type="dxa"/>
            <w:tcBorders>
              <w:top w:val="nil"/>
              <w:left w:val="nil"/>
              <w:bottom w:val="nil"/>
              <w:right w:val="nil"/>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4"/>
                <w:szCs w:val="24"/>
                <w:lang w:eastAsia="ar-SA"/>
              </w:rPr>
            </w:pPr>
            <w:r w:rsidRPr="008F58FE">
              <w:rPr>
                <w:rFonts w:ascii="Times New Roman" w:eastAsia="Times New Roman" w:hAnsi="Times New Roman"/>
                <w:b/>
                <w:sz w:val="24"/>
                <w:szCs w:val="24"/>
                <w:lang w:eastAsia="ar-SA"/>
              </w:rPr>
              <w:t>АДМИНИСТРАЦИЯ ГОРОДА  БЕЛИНСКОГО</w:t>
            </w:r>
          </w:p>
        </w:tc>
      </w:tr>
      <w:tr w:rsidR="008F58FE" w:rsidRPr="008F58FE" w:rsidTr="00157DB0">
        <w:tc>
          <w:tcPr>
            <w:tcW w:w="9571" w:type="dxa"/>
            <w:tcBorders>
              <w:top w:val="nil"/>
              <w:left w:val="nil"/>
              <w:bottom w:val="nil"/>
              <w:right w:val="nil"/>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4"/>
                <w:szCs w:val="24"/>
                <w:lang w:eastAsia="ar-SA"/>
              </w:rPr>
            </w:pPr>
            <w:r w:rsidRPr="008F58FE">
              <w:rPr>
                <w:rFonts w:ascii="Times New Roman" w:eastAsia="Times New Roman" w:hAnsi="Times New Roman"/>
                <w:b/>
                <w:sz w:val="24"/>
                <w:szCs w:val="24"/>
                <w:lang w:eastAsia="ar-SA"/>
              </w:rPr>
              <w:t>БЕЛИНСКОГО РАЙОНА ПЕНЗЕНСКОЙ ОБЛАСТИ</w:t>
            </w:r>
          </w:p>
        </w:tc>
      </w:tr>
      <w:tr w:rsidR="008F58FE" w:rsidRPr="008F58FE" w:rsidTr="00157DB0">
        <w:tc>
          <w:tcPr>
            <w:tcW w:w="9571" w:type="dxa"/>
            <w:tcBorders>
              <w:top w:val="nil"/>
              <w:left w:val="nil"/>
              <w:bottom w:val="nil"/>
              <w:right w:val="nil"/>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4"/>
                <w:szCs w:val="24"/>
                <w:lang w:eastAsia="ar-SA"/>
              </w:rPr>
            </w:pPr>
          </w:p>
          <w:p w:rsidR="008F58FE" w:rsidRPr="008F58FE" w:rsidRDefault="008F58FE" w:rsidP="008F58FE">
            <w:pPr>
              <w:widowControl w:val="0"/>
              <w:suppressAutoHyphens/>
              <w:spacing w:after="0" w:line="240" w:lineRule="auto"/>
              <w:jc w:val="center"/>
              <w:rPr>
                <w:rFonts w:ascii="Times New Roman" w:eastAsia="Times New Roman" w:hAnsi="Times New Roman"/>
                <w:b/>
                <w:sz w:val="24"/>
                <w:szCs w:val="24"/>
                <w:lang w:eastAsia="ar-SA"/>
              </w:rPr>
            </w:pPr>
            <w:r w:rsidRPr="008F58FE">
              <w:rPr>
                <w:rFonts w:ascii="Times New Roman" w:eastAsia="Times New Roman" w:hAnsi="Times New Roman"/>
                <w:b/>
                <w:sz w:val="24"/>
                <w:szCs w:val="24"/>
                <w:lang w:eastAsia="ar-SA"/>
              </w:rPr>
              <w:t>ПОСТАНОВЛЕНИЕ</w:t>
            </w:r>
          </w:p>
        </w:tc>
      </w:tr>
    </w:tbl>
    <w:p w:rsidR="008F58FE" w:rsidRPr="008F58FE" w:rsidRDefault="008F58FE" w:rsidP="008F58FE">
      <w:pPr>
        <w:widowControl w:val="0"/>
        <w:suppressAutoHyphens/>
        <w:spacing w:after="0" w:line="240" w:lineRule="auto"/>
        <w:jc w:val="center"/>
        <w:rPr>
          <w:rFonts w:ascii="Times New Roman" w:eastAsia="Times New Roman" w:hAnsi="Times New Roman"/>
          <w:sz w:val="24"/>
          <w:szCs w:val="24"/>
          <w:lang w:eastAsia="ar-SA"/>
        </w:rPr>
      </w:pPr>
    </w:p>
    <w:p w:rsidR="008F58FE" w:rsidRPr="008F58FE" w:rsidRDefault="008F58FE" w:rsidP="008F58FE">
      <w:pPr>
        <w:widowControl w:val="0"/>
        <w:suppressAutoHyphens/>
        <w:spacing w:after="0" w:line="240" w:lineRule="auto"/>
        <w:jc w:val="center"/>
        <w:rPr>
          <w:rFonts w:ascii="Times New Roman" w:eastAsia="Times New Roman" w:hAnsi="Times New Roman"/>
          <w:sz w:val="24"/>
          <w:szCs w:val="24"/>
          <w:lang w:eastAsia="ar-SA"/>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240"/>
        <w:gridCol w:w="565"/>
        <w:gridCol w:w="1175"/>
      </w:tblGrid>
      <w:tr w:rsidR="008F58FE" w:rsidRPr="008F58FE" w:rsidTr="00157DB0">
        <w:tc>
          <w:tcPr>
            <w:tcW w:w="540" w:type="dxa"/>
            <w:tcBorders>
              <w:top w:val="nil"/>
              <w:left w:val="nil"/>
              <w:bottom w:val="nil"/>
              <w:right w:val="nil"/>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от</w:t>
            </w:r>
          </w:p>
        </w:tc>
        <w:tc>
          <w:tcPr>
            <w:tcW w:w="3240" w:type="dxa"/>
            <w:tcBorders>
              <w:top w:val="nil"/>
              <w:left w:val="nil"/>
              <w:bottom w:val="single" w:sz="4" w:space="0" w:color="auto"/>
              <w:right w:val="nil"/>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24 февраля 2021г.</w:t>
            </w:r>
          </w:p>
        </w:tc>
        <w:tc>
          <w:tcPr>
            <w:tcW w:w="565" w:type="dxa"/>
            <w:tcBorders>
              <w:top w:val="nil"/>
              <w:left w:val="nil"/>
              <w:bottom w:val="nil"/>
              <w:right w:val="nil"/>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w:t>
            </w:r>
          </w:p>
        </w:tc>
        <w:tc>
          <w:tcPr>
            <w:tcW w:w="1175" w:type="dxa"/>
            <w:tcBorders>
              <w:top w:val="nil"/>
              <w:left w:val="nil"/>
              <w:bottom w:val="single" w:sz="4" w:space="0" w:color="auto"/>
              <w:right w:val="nil"/>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58</w:t>
            </w:r>
          </w:p>
        </w:tc>
      </w:tr>
      <w:tr w:rsidR="008F58FE" w:rsidRPr="008F58FE" w:rsidTr="00157DB0">
        <w:tc>
          <w:tcPr>
            <w:tcW w:w="5520" w:type="dxa"/>
            <w:gridSpan w:val="4"/>
            <w:tcBorders>
              <w:top w:val="nil"/>
              <w:left w:val="nil"/>
              <w:bottom w:val="nil"/>
              <w:right w:val="nil"/>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4"/>
                <w:szCs w:val="24"/>
                <w:lang w:eastAsia="ar-SA"/>
              </w:rPr>
            </w:pPr>
            <w:proofErr w:type="spellStart"/>
            <w:r w:rsidRPr="008F58FE">
              <w:rPr>
                <w:rFonts w:ascii="Times New Roman" w:eastAsia="Times New Roman" w:hAnsi="Times New Roman"/>
                <w:sz w:val="24"/>
                <w:szCs w:val="24"/>
                <w:lang w:eastAsia="ar-SA"/>
              </w:rPr>
              <w:t>г</w:t>
            </w:r>
            <w:proofErr w:type="gramStart"/>
            <w:r w:rsidRPr="008F58FE">
              <w:rPr>
                <w:rFonts w:ascii="Times New Roman" w:eastAsia="Times New Roman" w:hAnsi="Times New Roman"/>
                <w:sz w:val="24"/>
                <w:szCs w:val="24"/>
                <w:lang w:eastAsia="ar-SA"/>
              </w:rPr>
              <w:t>.Б</w:t>
            </w:r>
            <w:proofErr w:type="gramEnd"/>
            <w:r w:rsidRPr="008F58FE">
              <w:rPr>
                <w:rFonts w:ascii="Times New Roman" w:eastAsia="Times New Roman" w:hAnsi="Times New Roman"/>
                <w:sz w:val="24"/>
                <w:szCs w:val="24"/>
                <w:lang w:eastAsia="ar-SA"/>
              </w:rPr>
              <w:t>елинский</w:t>
            </w:r>
            <w:proofErr w:type="spellEnd"/>
          </w:p>
        </w:tc>
      </w:tr>
    </w:tbl>
    <w:p w:rsidR="008F58FE" w:rsidRPr="008F58FE" w:rsidRDefault="008F58FE" w:rsidP="008F58FE">
      <w:pPr>
        <w:widowControl w:val="0"/>
        <w:spacing w:after="0" w:line="240" w:lineRule="auto"/>
        <w:jc w:val="center"/>
        <w:rPr>
          <w:rFonts w:ascii="Arial" w:eastAsia="Times New Roman" w:hAnsi="Arial" w:cs="Arial"/>
          <w:b/>
          <w:sz w:val="24"/>
          <w:szCs w:val="24"/>
          <w:lang w:eastAsia="ru-RU"/>
        </w:rPr>
      </w:pPr>
    </w:p>
    <w:p w:rsidR="008F58FE" w:rsidRPr="008F58FE" w:rsidRDefault="008F58FE" w:rsidP="008F58FE">
      <w:pPr>
        <w:spacing w:after="0" w:line="240" w:lineRule="auto"/>
        <w:jc w:val="center"/>
        <w:rPr>
          <w:rFonts w:ascii="Times New Roman" w:eastAsia="Times New Roman" w:hAnsi="Times New Roman"/>
          <w:b/>
          <w:sz w:val="24"/>
          <w:szCs w:val="24"/>
          <w:lang w:eastAsia="ru-RU"/>
        </w:rPr>
      </w:pPr>
      <w:r w:rsidRPr="008F58FE">
        <w:rPr>
          <w:rFonts w:ascii="Arial" w:eastAsia="Times New Roman" w:hAnsi="Arial" w:cs="Arial"/>
          <w:b/>
          <w:sz w:val="24"/>
          <w:szCs w:val="24"/>
          <w:lang w:eastAsia="ru-RU"/>
        </w:rPr>
        <w:tab/>
      </w:r>
      <w:r w:rsidRPr="008F58FE">
        <w:rPr>
          <w:rFonts w:ascii="Times New Roman" w:eastAsia="Times New Roman" w:hAnsi="Times New Roman"/>
          <w:b/>
          <w:sz w:val="24"/>
          <w:szCs w:val="24"/>
          <w:lang w:eastAsia="ru-RU"/>
        </w:rPr>
        <w:t xml:space="preserve">О внесении изменений в постановление администрации города Белинского </w:t>
      </w:r>
      <w:proofErr w:type="spellStart"/>
      <w:proofErr w:type="gramStart"/>
      <w:r w:rsidRPr="008F58FE">
        <w:rPr>
          <w:rFonts w:ascii="Times New Roman" w:eastAsia="Times New Roman" w:hAnsi="Times New Roman"/>
          <w:b/>
          <w:sz w:val="24"/>
          <w:szCs w:val="24"/>
          <w:lang w:eastAsia="ru-RU"/>
        </w:rPr>
        <w:t>Белинского</w:t>
      </w:r>
      <w:proofErr w:type="spellEnd"/>
      <w:proofErr w:type="gramEnd"/>
      <w:r w:rsidRPr="008F58FE">
        <w:rPr>
          <w:rFonts w:ascii="Times New Roman" w:eastAsia="Times New Roman" w:hAnsi="Times New Roman"/>
          <w:b/>
          <w:sz w:val="24"/>
          <w:szCs w:val="24"/>
          <w:lang w:eastAsia="ru-RU"/>
        </w:rPr>
        <w:t xml:space="preserve"> района Пензенской области от 14.11.2013 N185 «Об утверждении муниципальной программы "Развитие муниципальной службы в городе Белинском Белинского района Пензенской области"</w:t>
      </w:r>
    </w:p>
    <w:p w:rsidR="008F58FE" w:rsidRPr="008F58FE" w:rsidRDefault="008F58FE" w:rsidP="008F58FE">
      <w:pPr>
        <w:widowControl w:val="0"/>
        <w:suppressAutoHyphens/>
        <w:spacing w:after="0" w:line="240" w:lineRule="auto"/>
        <w:jc w:val="center"/>
        <w:rPr>
          <w:rFonts w:ascii="Times New Roman" w:eastAsia="Times New Roman" w:hAnsi="Times New Roman"/>
          <w:sz w:val="24"/>
          <w:szCs w:val="24"/>
          <w:lang w:eastAsia="ar-SA"/>
        </w:rPr>
      </w:pPr>
    </w:p>
    <w:p w:rsidR="008F58FE" w:rsidRPr="008F58FE" w:rsidRDefault="008F58FE" w:rsidP="008F58FE">
      <w:pPr>
        <w:widowControl w:val="0"/>
        <w:suppressAutoHyphens/>
        <w:spacing w:after="0"/>
        <w:jc w:val="both"/>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ab/>
        <w:t xml:space="preserve">Руководствуясь Бюджетным кодексом Российской Федерации, Федеральным законом от 06.10.2003 N131-ФЗ «Об общих принципах организации местного самоуправления в Российской Федерации», Уставом города Белинского </w:t>
      </w:r>
      <w:proofErr w:type="spellStart"/>
      <w:proofErr w:type="gramStart"/>
      <w:r w:rsidRPr="008F58FE">
        <w:rPr>
          <w:rFonts w:ascii="Times New Roman" w:eastAsia="Times New Roman" w:hAnsi="Times New Roman"/>
          <w:sz w:val="24"/>
          <w:szCs w:val="24"/>
          <w:lang w:eastAsia="ar-SA"/>
        </w:rPr>
        <w:t>Белинского</w:t>
      </w:r>
      <w:proofErr w:type="spellEnd"/>
      <w:proofErr w:type="gramEnd"/>
      <w:r w:rsidRPr="008F58FE">
        <w:rPr>
          <w:rFonts w:ascii="Times New Roman" w:eastAsia="Times New Roman" w:hAnsi="Times New Roman"/>
          <w:sz w:val="24"/>
          <w:szCs w:val="24"/>
          <w:lang w:eastAsia="ar-SA"/>
        </w:rPr>
        <w:t xml:space="preserve"> района Пензенской области,</w:t>
      </w:r>
    </w:p>
    <w:p w:rsidR="008F58FE" w:rsidRPr="008F58FE" w:rsidRDefault="008F58FE" w:rsidP="008F58FE">
      <w:pPr>
        <w:spacing w:before="100" w:beforeAutospacing="1" w:after="100" w:afterAutospacing="1" w:line="240" w:lineRule="auto"/>
        <w:jc w:val="center"/>
        <w:rPr>
          <w:rFonts w:ascii="Times New Roman" w:eastAsia="Times New Roman" w:hAnsi="Times New Roman"/>
          <w:sz w:val="24"/>
          <w:szCs w:val="24"/>
          <w:lang w:eastAsia="ru-RU"/>
        </w:rPr>
      </w:pPr>
      <w:r w:rsidRPr="008F58FE">
        <w:rPr>
          <w:rFonts w:ascii="Times New Roman" w:eastAsia="Times New Roman" w:hAnsi="Times New Roman"/>
          <w:b/>
          <w:bCs/>
          <w:sz w:val="24"/>
          <w:szCs w:val="24"/>
          <w:lang w:eastAsia="ru-RU"/>
        </w:rPr>
        <w:t>Администрация города Белинского области постановляет:</w:t>
      </w:r>
    </w:p>
    <w:p w:rsidR="008F58FE" w:rsidRPr="008F58FE" w:rsidRDefault="008F58FE" w:rsidP="008F58FE">
      <w:pPr>
        <w:spacing w:after="0" w:line="240" w:lineRule="auto"/>
        <w:jc w:val="both"/>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ab/>
        <w:t xml:space="preserve">1.  Внести в постановление администрации города Белинского  </w:t>
      </w:r>
      <w:proofErr w:type="spellStart"/>
      <w:proofErr w:type="gramStart"/>
      <w:r w:rsidRPr="008F58FE">
        <w:rPr>
          <w:rFonts w:ascii="Times New Roman" w:eastAsia="Times New Roman" w:hAnsi="Times New Roman"/>
          <w:sz w:val="24"/>
          <w:szCs w:val="24"/>
          <w:lang w:eastAsia="ru-RU"/>
        </w:rPr>
        <w:t>Белинского</w:t>
      </w:r>
      <w:proofErr w:type="spellEnd"/>
      <w:proofErr w:type="gramEnd"/>
      <w:r w:rsidRPr="008F58FE">
        <w:rPr>
          <w:rFonts w:ascii="Times New Roman" w:eastAsia="Times New Roman" w:hAnsi="Times New Roman"/>
          <w:sz w:val="24"/>
          <w:szCs w:val="24"/>
          <w:lang w:eastAsia="ru-RU"/>
        </w:rPr>
        <w:t xml:space="preserve"> района Пензенской области от 14.11.2013 № 185 «Об утверждении муниципальной программы  "Развитие муниципальной службы в городе Белинском Белинского района Пензенской области" следующие изменения:</w:t>
      </w:r>
    </w:p>
    <w:p w:rsidR="008F58FE" w:rsidRPr="008F58FE" w:rsidRDefault="008F58FE" w:rsidP="008F58FE">
      <w:pPr>
        <w:spacing w:after="0" w:line="240" w:lineRule="auto"/>
        <w:jc w:val="both"/>
        <w:rPr>
          <w:rFonts w:ascii="Arial" w:eastAsia="Times New Roman" w:hAnsi="Arial" w:cs="Arial"/>
          <w:b/>
          <w:sz w:val="24"/>
          <w:szCs w:val="24"/>
          <w:lang w:eastAsia="ru-RU"/>
        </w:rPr>
      </w:pPr>
      <w:r w:rsidRPr="008F58FE">
        <w:rPr>
          <w:rFonts w:ascii="Times New Roman" w:eastAsia="Times New Roman" w:hAnsi="Times New Roman"/>
          <w:sz w:val="24"/>
          <w:szCs w:val="24"/>
          <w:lang w:eastAsia="ru-RU"/>
        </w:rPr>
        <w:t xml:space="preserve">        1.1.  В Паспорте муниципальной Программы строку восьмую изложить в сл</w:t>
      </w:r>
      <w:bookmarkStart w:id="11" w:name="_GoBack"/>
      <w:bookmarkEnd w:id="11"/>
      <w:r w:rsidRPr="008F58FE">
        <w:rPr>
          <w:rFonts w:ascii="Times New Roman" w:eastAsia="Times New Roman" w:hAnsi="Times New Roman"/>
          <w:sz w:val="24"/>
          <w:szCs w:val="24"/>
          <w:lang w:eastAsia="ru-RU"/>
        </w:rPr>
        <w:t>едующей редакции</w:t>
      </w:r>
      <w:proofErr w:type="gramStart"/>
      <w:r w:rsidRPr="008F58FE">
        <w:rPr>
          <w:rFonts w:ascii="Times New Roman" w:eastAsia="Times New Roman" w:hAnsi="Times New Roman"/>
          <w:sz w:val="24"/>
          <w:szCs w:val="24"/>
          <w:lang w:eastAsia="ru-RU"/>
        </w:rPr>
        <w:t>: «</w:t>
      </w:r>
      <w:proofErr w:type="gramEnd"/>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7332"/>
      </w:tblGrid>
      <w:tr w:rsidR="008F58FE" w:rsidRPr="008F58FE" w:rsidTr="00157DB0">
        <w:tc>
          <w:tcPr>
            <w:tcW w:w="2292" w:type="dxa"/>
            <w:shd w:val="clear" w:color="auto" w:fill="auto"/>
          </w:tcPr>
          <w:p w:rsidR="008F58FE" w:rsidRPr="008F58FE" w:rsidRDefault="008F58FE" w:rsidP="008F58FE">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8F58FE">
              <w:rPr>
                <w:rFonts w:ascii="Times New Roman" w:eastAsia="Times New Roman" w:hAnsi="Times New Roman"/>
                <w:b/>
                <w:sz w:val="24"/>
                <w:szCs w:val="24"/>
                <w:lang w:eastAsia="ar-SA"/>
              </w:rPr>
              <w:t>Объемы бюджетных ассигнований  Программы муниципальной</w:t>
            </w:r>
          </w:p>
        </w:tc>
        <w:tc>
          <w:tcPr>
            <w:tcW w:w="7332" w:type="dxa"/>
            <w:shd w:val="clear" w:color="auto" w:fill="auto"/>
          </w:tcPr>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Общий объем финансирования          60228,72567      </w:t>
            </w:r>
            <w:proofErr w:type="spellStart"/>
            <w:r w:rsidRPr="008F58FE">
              <w:rPr>
                <w:rFonts w:ascii="Times New Roman" w:eastAsia="Times New Roman" w:hAnsi="Times New Roman"/>
                <w:sz w:val="24"/>
                <w:szCs w:val="24"/>
                <w:lang w:eastAsia="ar-SA"/>
              </w:rPr>
              <w:t>тыс</w:t>
            </w:r>
            <w:proofErr w:type="gramStart"/>
            <w:r w:rsidRPr="008F58FE">
              <w:rPr>
                <w:rFonts w:ascii="Times New Roman" w:eastAsia="Times New Roman" w:hAnsi="Times New Roman"/>
                <w:sz w:val="24"/>
                <w:szCs w:val="24"/>
                <w:lang w:eastAsia="ar-SA"/>
              </w:rPr>
              <w:t>.р</w:t>
            </w:r>
            <w:proofErr w:type="gramEnd"/>
            <w:r w:rsidRPr="008F58FE">
              <w:rPr>
                <w:rFonts w:ascii="Times New Roman" w:eastAsia="Times New Roman" w:hAnsi="Times New Roman"/>
                <w:sz w:val="24"/>
                <w:szCs w:val="24"/>
                <w:lang w:eastAsia="ar-SA"/>
              </w:rPr>
              <w:t>ублей</w:t>
            </w:r>
            <w:proofErr w:type="spellEnd"/>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Объем бюджетных ассигнований из бюджета города Белинского </w:t>
            </w:r>
            <w:proofErr w:type="spellStart"/>
            <w:proofErr w:type="gramStart"/>
            <w:r w:rsidRPr="008F58FE">
              <w:rPr>
                <w:rFonts w:ascii="Times New Roman" w:eastAsia="Times New Roman" w:hAnsi="Times New Roman"/>
                <w:sz w:val="24"/>
                <w:szCs w:val="24"/>
                <w:lang w:eastAsia="ar-SA"/>
              </w:rPr>
              <w:t>Белинского</w:t>
            </w:r>
            <w:proofErr w:type="spellEnd"/>
            <w:proofErr w:type="gramEnd"/>
            <w:r w:rsidRPr="008F58FE">
              <w:rPr>
                <w:rFonts w:ascii="Times New Roman" w:eastAsia="Times New Roman" w:hAnsi="Times New Roman"/>
                <w:sz w:val="24"/>
                <w:szCs w:val="24"/>
                <w:lang w:eastAsia="ar-SA"/>
              </w:rPr>
              <w:t xml:space="preserve"> района Пензенской области                60228,72567      тыс. рублей</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2014 год – </w:t>
            </w:r>
            <w:r w:rsidRPr="008F58FE">
              <w:rPr>
                <w:rFonts w:ascii="Times New Roman" w:eastAsia="Times New Roman" w:hAnsi="Times New Roman"/>
                <w:bCs/>
                <w:sz w:val="24"/>
                <w:szCs w:val="24"/>
                <w:lang w:eastAsia="ar-SA"/>
              </w:rPr>
              <w:t xml:space="preserve">3805,5 </w:t>
            </w:r>
            <w:r w:rsidRPr="008F58FE">
              <w:rPr>
                <w:rFonts w:ascii="Times New Roman" w:eastAsia="Times New Roman" w:hAnsi="Times New Roman"/>
                <w:sz w:val="24"/>
                <w:szCs w:val="24"/>
                <w:lang w:eastAsia="ar-SA"/>
              </w:rPr>
              <w:t>тыс. рублей;</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2015 год – </w:t>
            </w:r>
            <w:r w:rsidRPr="008F58FE">
              <w:rPr>
                <w:rFonts w:ascii="Times New Roman" w:eastAsia="Times New Roman" w:hAnsi="Times New Roman"/>
                <w:bCs/>
                <w:sz w:val="24"/>
                <w:szCs w:val="24"/>
                <w:lang w:eastAsia="ar-SA"/>
              </w:rPr>
              <w:t xml:space="preserve">3991,9 </w:t>
            </w:r>
            <w:r w:rsidRPr="008F58FE">
              <w:rPr>
                <w:rFonts w:ascii="Times New Roman" w:eastAsia="Times New Roman" w:hAnsi="Times New Roman"/>
                <w:sz w:val="24"/>
                <w:szCs w:val="24"/>
                <w:lang w:eastAsia="ar-SA"/>
              </w:rPr>
              <w:t>тыс. рублей;</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2016 год – 4207,8 тыс. рублей;</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2017 год – 4485,7тыс. рублей; </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2018 год – 4942,4 тыс. рублей; </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2019 год    4926,75073 тыс. рублей;</w:t>
            </w:r>
          </w:p>
          <w:p w:rsidR="008F58FE" w:rsidRPr="008F58FE" w:rsidRDefault="008F58FE" w:rsidP="008F58FE">
            <w:pPr>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2020 год – 6286,66494 тыс. рублей;</w:t>
            </w:r>
          </w:p>
          <w:p w:rsidR="008F58FE" w:rsidRPr="008F58FE" w:rsidRDefault="008F58FE" w:rsidP="008F58FE">
            <w:pPr>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2021 год – 6877,27 тыс. рублей;</w:t>
            </w:r>
          </w:p>
          <w:p w:rsidR="008F58FE" w:rsidRPr="008F58FE" w:rsidRDefault="008F58FE" w:rsidP="008F58FE">
            <w:pPr>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2022 год – 6833,27 тыс. рублей.</w:t>
            </w:r>
          </w:p>
          <w:p w:rsidR="008F58FE" w:rsidRPr="008F58FE" w:rsidRDefault="008F58FE" w:rsidP="008F58FE">
            <w:pPr>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 xml:space="preserve">2023 год – 6833,27 </w:t>
            </w:r>
            <w:proofErr w:type="spellStart"/>
            <w:r w:rsidRPr="008F58FE">
              <w:rPr>
                <w:rFonts w:ascii="Times New Roman" w:eastAsia="Times New Roman" w:hAnsi="Times New Roman"/>
                <w:sz w:val="24"/>
                <w:szCs w:val="24"/>
                <w:lang w:eastAsia="ru-RU"/>
              </w:rPr>
              <w:t>тыс</w:t>
            </w:r>
            <w:proofErr w:type="gramStart"/>
            <w:r w:rsidRPr="008F58FE">
              <w:rPr>
                <w:rFonts w:ascii="Times New Roman" w:eastAsia="Times New Roman" w:hAnsi="Times New Roman"/>
                <w:sz w:val="24"/>
                <w:szCs w:val="24"/>
                <w:lang w:eastAsia="ru-RU"/>
              </w:rPr>
              <w:t>.р</w:t>
            </w:r>
            <w:proofErr w:type="gramEnd"/>
            <w:r w:rsidRPr="008F58FE">
              <w:rPr>
                <w:rFonts w:ascii="Times New Roman" w:eastAsia="Times New Roman" w:hAnsi="Times New Roman"/>
                <w:sz w:val="24"/>
                <w:szCs w:val="24"/>
                <w:lang w:eastAsia="ru-RU"/>
              </w:rPr>
              <w:t>ублей</w:t>
            </w:r>
            <w:proofErr w:type="spellEnd"/>
          </w:p>
          <w:p w:rsidR="008F58FE" w:rsidRPr="008F58FE" w:rsidRDefault="008F58FE" w:rsidP="008F58FE">
            <w:pPr>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 xml:space="preserve">2024 год – 7038,2   </w:t>
            </w:r>
            <w:proofErr w:type="spellStart"/>
            <w:r w:rsidRPr="008F58FE">
              <w:rPr>
                <w:rFonts w:ascii="Times New Roman" w:eastAsia="Times New Roman" w:hAnsi="Times New Roman"/>
                <w:sz w:val="24"/>
                <w:szCs w:val="24"/>
                <w:lang w:eastAsia="ru-RU"/>
              </w:rPr>
              <w:t>тыс</w:t>
            </w:r>
            <w:proofErr w:type="gramStart"/>
            <w:r w:rsidRPr="008F58FE">
              <w:rPr>
                <w:rFonts w:ascii="Times New Roman" w:eastAsia="Times New Roman" w:hAnsi="Times New Roman"/>
                <w:sz w:val="24"/>
                <w:szCs w:val="24"/>
                <w:lang w:eastAsia="ru-RU"/>
              </w:rPr>
              <w:t>.р</w:t>
            </w:r>
            <w:proofErr w:type="gramEnd"/>
            <w:r w:rsidRPr="008F58FE">
              <w:rPr>
                <w:rFonts w:ascii="Times New Roman" w:eastAsia="Times New Roman" w:hAnsi="Times New Roman"/>
                <w:sz w:val="24"/>
                <w:szCs w:val="24"/>
                <w:lang w:eastAsia="ru-RU"/>
              </w:rPr>
              <w:t>уб</w:t>
            </w:r>
            <w:proofErr w:type="spellEnd"/>
          </w:p>
          <w:p w:rsidR="008F58FE" w:rsidRPr="008F58FE" w:rsidRDefault="008F58FE" w:rsidP="008F58FE">
            <w:pPr>
              <w:spacing w:after="0" w:line="240" w:lineRule="auto"/>
              <w:rPr>
                <w:rFonts w:ascii="Times New Roman" w:eastAsia="Times New Roman" w:hAnsi="Times New Roman"/>
                <w:sz w:val="24"/>
                <w:szCs w:val="24"/>
                <w:lang w:eastAsia="ru-RU"/>
              </w:rPr>
            </w:pPr>
          </w:p>
        </w:tc>
      </w:tr>
    </w:tbl>
    <w:p w:rsidR="008F58FE" w:rsidRPr="008F58FE" w:rsidRDefault="008F58FE" w:rsidP="008F58FE">
      <w:pPr>
        <w:widowControl w:val="0"/>
        <w:suppressAutoHyphens/>
        <w:spacing w:after="0" w:line="240" w:lineRule="auto"/>
        <w:jc w:val="both"/>
        <w:outlineLvl w:val="1"/>
        <w:rPr>
          <w:rFonts w:ascii="Times New Roman" w:eastAsia="Times New Roman" w:hAnsi="Times New Roman"/>
          <w:sz w:val="24"/>
          <w:szCs w:val="24"/>
          <w:lang w:eastAsia="ar-SA"/>
        </w:rPr>
      </w:pPr>
    </w:p>
    <w:p w:rsidR="008F58FE" w:rsidRPr="008F58FE" w:rsidRDefault="008F58FE" w:rsidP="008F58FE">
      <w:pPr>
        <w:widowControl w:val="0"/>
        <w:suppressAutoHyphens/>
        <w:autoSpaceDE w:val="0"/>
        <w:autoSpaceDN w:val="0"/>
        <w:adjustRightInd w:val="0"/>
        <w:spacing w:after="0" w:line="240" w:lineRule="auto"/>
        <w:ind w:firstLine="540"/>
        <w:jc w:val="both"/>
        <w:outlineLvl w:val="0"/>
        <w:rPr>
          <w:rFonts w:ascii="Times New Roman" w:eastAsia="Times New Roman" w:hAnsi="Times New Roman"/>
          <w:sz w:val="24"/>
          <w:szCs w:val="24"/>
          <w:lang w:eastAsia="ar-SA"/>
        </w:rPr>
      </w:pPr>
    </w:p>
    <w:p w:rsidR="008F58FE" w:rsidRPr="008F58FE" w:rsidRDefault="008F58FE" w:rsidP="008F58FE">
      <w:pPr>
        <w:widowControl w:val="0"/>
        <w:suppressAutoHyphens/>
        <w:autoSpaceDE w:val="0"/>
        <w:autoSpaceDN w:val="0"/>
        <w:adjustRightInd w:val="0"/>
        <w:spacing w:after="0" w:line="240" w:lineRule="auto"/>
        <w:jc w:val="both"/>
        <w:outlineLvl w:val="1"/>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1.2. В главе 5 в Паспорте муниципальной подпрограммы строку восьмую изложить в </w:t>
      </w:r>
      <w:r w:rsidRPr="008F58FE">
        <w:rPr>
          <w:rFonts w:ascii="Times New Roman" w:eastAsia="Times New Roman" w:hAnsi="Times New Roman"/>
          <w:sz w:val="24"/>
          <w:szCs w:val="24"/>
          <w:lang w:eastAsia="ar-SA"/>
        </w:rPr>
        <w:lastRenderedPageBreak/>
        <w:t>следующей редакции:</w:t>
      </w:r>
    </w:p>
    <w:p w:rsidR="008F58FE" w:rsidRPr="008F58FE" w:rsidRDefault="008F58FE" w:rsidP="008F58FE">
      <w:pPr>
        <w:widowControl w:val="0"/>
        <w:suppressAutoHyphens/>
        <w:autoSpaceDE w:val="0"/>
        <w:autoSpaceDN w:val="0"/>
        <w:adjustRightInd w:val="0"/>
        <w:spacing w:after="0" w:line="240" w:lineRule="auto"/>
        <w:ind w:firstLine="540"/>
        <w:jc w:val="both"/>
        <w:outlineLvl w:val="0"/>
        <w:rPr>
          <w:rFonts w:ascii="Times New Roman" w:eastAsia="Times New Roman" w:hAnsi="Times New Roman"/>
          <w:sz w:val="24"/>
          <w:szCs w:val="24"/>
          <w:lang w:eastAsia="ar-SA"/>
        </w:rPr>
      </w:pPr>
    </w:p>
    <w:p w:rsidR="008F58FE" w:rsidRPr="008F58FE" w:rsidRDefault="008F58FE" w:rsidP="008F58FE">
      <w:pPr>
        <w:widowControl w:val="0"/>
        <w:suppressAutoHyphens/>
        <w:autoSpaceDE w:val="0"/>
        <w:autoSpaceDN w:val="0"/>
        <w:adjustRightInd w:val="0"/>
        <w:spacing w:after="0" w:line="240" w:lineRule="auto"/>
        <w:ind w:firstLine="540"/>
        <w:jc w:val="both"/>
        <w:outlineLvl w:val="0"/>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7332"/>
      </w:tblGrid>
      <w:tr w:rsidR="008F58FE" w:rsidRPr="008F58FE" w:rsidTr="00157DB0">
        <w:tc>
          <w:tcPr>
            <w:tcW w:w="2292" w:type="dxa"/>
            <w:shd w:val="clear" w:color="auto" w:fill="auto"/>
          </w:tcPr>
          <w:p w:rsidR="008F58FE" w:rsidRPr="008F58FE" w:rsidRDefault="008F58FE" w:rsidP="008F58FE">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8F58FE">
              <w:rPr>
                <w:rFonts w:ascii="Times New Roman" w:eastAsia="Times New Roman" w:hAnsi="Times New Roman"/>
                <w:b/>
                <w:sz w:val="24"/>
                <w:szCs w:val="24"/>
                <w:lang w:eastAsia="ar-SA"/>
              </w:rPr>
              <w:t xml:space="preserve">Объемы бюджетных ассигнований  Подпрограммы </w:t>
            </w:r>
          </w:p>
        </w:tc>
        <w:tc>
          <w:tcPr>
            <w:tcW w:w="7332" w:type="dxa"/>
            <w:shd w:val="clear" w:color="auto" w:fill="auto"/>
          </w:tcPr>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Общий объем финансирования  60228,72567      </w:t>
            </w:r>
            <w:proofErr w:type="spellStart"/>
            <w:r w:rsidRPr="008F58FE">
              <w:rPr>
                <w:rFonts w:ascii="Times New Roman" w:eastAsia="Times New Roman" w:hAnsi="Times New Roman"/>
                <w:sz w:val="24"/>
                <w:szCs w:val="24"/>
                <w:lang w:eastAsia="ar-SA"/>
              </w:rPr>
              <w:t>тыс</w:t>
            </w:r>
            <w:proofErr w:type="gramStart"/>
            <w:r w:rsidRPr="008F58FE">
              <w:rPr>
                <w:rFonts w:ascii="Times New Roman" w:eastAsia="Times New Roman" w:hAnsi="Times New Roman"/>
                <w:sz w:val="24"/>
                <w:szCs w:val="24"/>
                <w:lang w:eastAsia="ar-SA"/>
              </w:rPr>
              <w:t>.р</w:t>
            </w:r>
            <w:proofErr w:type="gramEnd"/>
            <w:r w:rsidRPr="008F58FE">
              <w:rPr>
                <w:rFonts w:ascii="Times New Roman" w:eastAsia="Times New Roman" w:hAnsi="Times New Roman"/>
                <w:sz w:val="24"/>
                <w:szCs w:val="24"/>
                <w:lang w:eastAsia="ar-SA"/>
              </w:rPr>
              <w:t>ублей</w:t>
            </w:r>
            <w:proofErr w:type="spellEnd"/>
            <w:r w:rsidRPr="008F58FE">
              <w:rPr>
                <w:rFonts w:ascii="Times New Roman" w:eastAsia="Times New Roman" w:hAnsi="Times New Roman"/>
                <w:sz w:val="24"/>
                <w:szCs w:val="24"/>
                <w:lang w:eastAsia="ar-SA"/>
              </w:rPr>
              <w:t>.</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Объем бюджетных ассигнований </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из бюджета города Белинского </w:t>
            </w:r>
            <w:proofErr w:type="spellStart"/>
            <w:proofErr w:type="gramStart"/>
            <w:r w:rsidRPr="008F58FE">
              <w:rPr>
                <w:rFonts w:ascii="Times New Roman" w:eastAsia="Times New Roman" w:hAnsi="Times New Roman"/>
                <w:sz w:val="24"/>
                <w:szCs w:val="24"/>
                <w:lang w:eastAsia="ar-SA"/>
              </w:rPr>
              <w:t>Белинского</w:t>
            </w:r>
            <w:proofErr w:type="spellEnd"/>
            <w:proofErr w:type="gramEnd"/>
            <w:r w:rsidRPr="008F58FE">
              <w:rPr>
                <w:rFonts w:ascii="Times New Roman" w:eastAsia="Times New Roman" w:hAnsi="Times New Roman"/>
                <w:sz w:val="24"/>
                <w:szCs w:val="24"/>
                <w:lang w:eastAsia="ar-SA"/>
              </w:rPr>
              <w:t xml:space="preserve"> района Пензенской области  60228,72567      тыс. рублей, в </w:t>
            </w:r>
            <w:proofErr w:type="spellStart"/>
            <w:r w:rsidRPr="008F58FE">
              <w:rPr>
                <w:rFonts w:ascii="Times New Roman" w:eastAsia="Times New Roman" w:hAnsi="Times New Roman"/>
                <w:sz w:val="24"/>
                <w:szCs w:val="24"/>
                <w:lang w:eastAsia="ar-SA"/>
              </w:rPr>
              <w:t>т.ч</w:t>
            </w:r>
            <w:proofErr w:type="spellEnd"/>
            <w:r w:rsidRPr="008F58FE">
              <w:rPr>
                <w:rFonts w:ascii="Times New Roman" w:eastAsia="Times New Roman" w:hAnsi="Times New Roman"/>
                <w:sz w:val="24"/>
                <w:szCs w:val="24"/>
                <w:lang w:eastAsia="ar-SA"/>
              </w:rPr>
              <w:t>.</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2014 год – </w:t>
            </w:r>
            <w:r w:rsidRPr="008F58FE">
              <w:rPr>
                <w:rFonts w:ascii="Times New Roman" w:eastAsia="Times New Roman" w:hAnsi="Times New Roman"/>
                <w:bCs/>
                <w:sz w:val="24"/>
                <w:szCs w:val="24"/>
                <w:lang w:eastAsia="ar-SA"/>
              </w:rPr>
              <w:t xml:space="preserve">3805,5 </w:t>
            </w:r>
            <w:r w:rsidRPr="008F58FE">
              <w:rPr>
                <w:rFonts w:ascii="Times New Roman" w:eastAsia="Times New Roman" w:hAnsi="Times New Roman"/>
                <w:sz w:val="24"/>
                <w:szCs w:val="24"/>
                <w:lang w:eastAsia="ar-SA"/>
              </w:rPr>
              <w:t>тыс. рублей;</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2015 год – </w:t>
            </w:r>
            <w:r w:rsidRPr="008F58FE">
              <w:rPr>
                <w:rFonts w:ascii="Times New Roman" w:eastAsia="Times New Roman" w:hAnsi="Times New Roman"/>
                <w:bCs/>
                <w:sz w:val="24"/>
                <w:szCs w:val="24"/>
                <w:lang w:eastAsia="ar-SA"/>
              </w:rPr>
              <w:t xml:space="preserve">3991,9 </w:t>
            </w:r>
            <w:proofErr w:type="spellStart"/>
            <w:proofErr w:type="gramStart"/>
            <w:r w:rsidRPr="008F58FE">
              <w:rPr>
                <w:rFonts w:ascii="Times New Roman" w:eastAsia="Times New Roman" w:hAnsi="Times New Roman"/>
                <w:sz w:val="24"/>
                <w:szCs w:val="24"/>
                <w:lang w:eastAsia="ar-SA"/>
              </w:rPr>
              <w:t>тыс</w:t>
            </w:r>
            <w:proofErr w:type="spellEnd"/>
            <w:proofErr w:type="gramEnd"/>
            <w:r w:rsidRPr="008F58FE">
              <w:rPr>
                <w:rFonts w:ascii="Times New Roman" w:eastAsia="Times New Roman" w:hAnsi="Times New Roman"/>
                <w:sz w:val="24"/>
                <w:szCs w:val="24"/>
                <w:lang w:eastAsia="ar-SA"/>
              </w:rPr>
              <w:t xml:space="preserve"> рублей;</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2016 год – 4207,8 тыс. рублей;</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2017 год – 4485,7 тыс. рублей; </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2018 год – 4942,4 тыс. рублей;</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2019 год – 4930,75073 тыс. рублей;</w:t>
            </w:r>
          </w:p>
          <w:p w:rsidR="008F58FE" w:rsidRPr="008F58FE" w:rsidRDefault="008F58FE" w:rsidP="008F58FE">
            <w:pPr>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2020 год – 6286,66494 тыс. рублей;</w:t>
            </w:r>
          </w:p>
          <w:p w:rsidR="008F58FE" w:rsidRPr="008F58FE" w:rsidRDefault="008F58FE" w:rsidP="008F58FE">
            <w:pPr>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2021 год – 6877,27 тыс. рублей;</w:t>
            </w:r>
          </w:p>
          <w:p w:rsidR="008F58FE" w:rsidRPr="008F58FE" w:rsidRDefault="008F58FE" w:rsidP="008F58FE">
            <w:pPr>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2022 год – 6833,27 тыс. рублей;</w:t>
            </w:r>
          </w:p>
          <w:p w:rsidR="008F58FE" w:rsidRPr="008F58FE" w:rsidRDefault="008F58FE" w:rsidP="008F58FE">
            <w:pPr>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2023 год – 6833,27 тыс. рублей;</w:t>
            </w:r>
          </w:p>
          <w:p w:rsidR="008F58FE" w:rsidRPr="008F58FE" w:rsidRDefault="008F58FE" w:rsidP="008F58FE">
            <w:pPr>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2024 год – 7038,2   тыс. рублей.</w:t>
            </w:r>
          </w:p>
          <w:p w:rsidR="008F58FE" w:rsidRPr="008F58FE" w:rsidRDefault="008F58FE" w:rsidP="008F58FE">
            <w:pPr>
              <w:spacing w:after="0" w:line="240" w:lineRule="auto"/>
              <w:rPr>
                <w:rFonts w:ascii="Times New Roman" w:eastAsia="Times New Roman" w:hAnsi="Times New Roman"/>
                <w:sz w:val="24"/>
                <w:szCs w:val="24"/>
                <w:lang w:eastAsia="ru-RU"/>
              </w:rPr>
            </w:pPr>
          </w:p>
        </w:tc>
      </w:tr>
    </w:tbl>
    <w:p w:rsidR="008F58FE" w:rsidRPr="008F58FE" w:rsidRDefault="008F58FE" w:rsidP="008F58FE">
      <w:pPr>
        <w:widowControl w:val="0"/>
        <w:suppressAutoHyphens/>
        <w:autoSpaceDE w:val="0"/>
        <w:autoSpaceDN w:val="0"/>
        <w:adjustRightInd w:val="0"/>
        <w:spacing w:after="0" w:line="240" w:lineRule="auto"/>
        <w:ind w:firstLine="540"/>
        <w:jc w:val="both"/>
        <w:outlineLvl w:val="0"/>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w:t>
      </w:r>
    </w:p>
    <w:p w:rsidR="008F58FE" w:rsidRPr="008F58FE" w:rsidRDefault="008F58FE" w:rsidP="008F58FE">
      <w:pPr>
        <w:widowControl w:val="0"/>
        <w:suppressAutoHyphens/>
        <w:autoSpaceDE w:val="0"/>
        <w:autoSpaceDN w:val="0"/>
        <w:adjustRightInd w:val="0"/>
        <w:spacing w:after="0" w:line="240" w:lineRule="auto"/>
        <w:ind w:firstLine="540"/>
        <w:jc w:val="both"/>
        <w:outlineLvl w:val="0"/>
        <w:rPr>
          <w:rFonts w:ascii="Times New Roman" w:eastAsia="Times New Roman" w:hAnsi="Times New Roman"/>
          <w:sz w:val="24"/>
          <w:szCs w:val="24"/>
          <w:lang w:eastAsia="ar-SA"/>
        </w:rPr>
      </w:pPr>
    </w:p>
    <w:p w:rsidR="008F58FE" w:rsidRPr="008F58FE" w:rsidRDefault="008F58FE" w:rsidP="008F58FE">
      <w:pPr>
        <w:widowControl w:val="0"/>
        <w:suppressAutoHyphens/>
        <w:autoSpaceDE w:val="0"/>
        <w:autoSpaceDN w:val="0"/>
        <w:adjustRightInd w:val="0"/>
        <w:spacing w:after="0" w:line="240" w:lineRule="auto"/>
        <w:ind w:firstLine="540"/>
        <w:jc w:val="both"/>
        <w:outlineLvl w:val="0"/>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1.3. Приложение 1 к муниципальной программе изложить в редакции согласно приложению 1 к настоящему постановлению.</w:t>
      </w:r>
    </w:p>
    <w:p w:rsidR="008F58FE" w:rsidRPr="008F58FE" w:rsidRDefault="008F58FE" w:rsidP="008F58FE">
      <w:pPr>
        <w:widowControl w:val="0"/>
        <w:suppressAutoHyphens/>
        <w:autoSpaceDE w:val="0"/>
        <w:autoSpaceDN w:val="0"/>
        <w:adjustRightInd w:val="0"/>
        <w:spacing w:after="0" w:line="240" w:lineRule="auto"/>
        <w:ind w:firstLine="540"/>
        <w:jc w:val="both"/>
        <w:outlineLvl w:val="0"/>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1.4. Приложение 1.1. к муниципальной программе изложить в редакции согласно приложению 2 к настоящему постановлению.</w:t>
      </w:r>
    </w:p>
    <w:p w:rsidR="008F58FE" w:rsidRPr="008F58FE" w:rsidRDefault="008F58FE" w:rsidP="008F58FE">
      <w:pPr>
        <w:widowControl w:val="0"/>
        <w:suppressAutoHyphens/>
        <w:autoSpaceDE w:val="0"/>
        <w:autoSpaceDN w:val="0"/>
        <w:adjustRightInd w:val="0"/>
        <w:spacing w:after="0" w:line="240" w:lineRule="auto"/>
        <w:ind w:firstLine="540"/>
        <w:jc w:val="both"/>
        <w:outlineLvl w:val="0"/>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1.5. Приложение 2 к муниципальной программе изложить в редакции согласно приложению 3 к настоящему постановлению.</w:t>
      </w:r>
    </w:p>
    <w:p w:rsidR="008F58FE" w:rsidRPr="008F58FE" w:rsidRDefault="008F58FE" w:rsidP="008F58FE">
      <w:pPr>
        <w:widowControl w:val="0"/>
        <w:suppressAutoHyphens/>
        <w:autoSpaceDE w:val="0"/>
        <w:autoSpaceDN w:val="0"/>
        <w:adjustRightInd w:val="0"/>
        <w:spacing w:after="0" w:line="240" w:lineRule="auto"/>
        <w:ind w:firstLine="540"/>
        <w:jc w:val="both"/>
        <w:outlineLvl w:val="0"/>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1.6. Приложение 2.1. к муниципальной программе изложить в редакции согласно приложению 3 к настоящему постановлению.</w:t>
      </w:r>
    </w:p>
    <w:p w:rsidR="008F58FE" w:rsidRPr="008F58FE" w:rsidRDefault="008F58FE" w:rsidP="008F58FE">
      <w:pPr>
        <w:widowControl w:val="0"/>
        <w:suppressAutoHyphens/>
        <w:spacing w:after="0" w:line="240" w:lineRule="auto"/>
        <w:jc w:val="both"/>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2. Настоящее постановление </w:t>
      </w:r>
      <w:hyperlink r:id="rId55" w:history="1">
        <w:r w:rsidRPr="008F58FE">
          <w:rPr>
            <w:rFonts w:ascii="Times New Roman" w:eastAsia="Times New Roman" w:hAnsi="Times New Roman"/>
            <w:sz w:val="24"/>
            <w:szCs w:val="24"/>
            <w:lang w:eastAsia="ar-SA"/>
          </w:rPr>
          <w:t>опубликовать</w:t>
        </w:r>
      </w:hyperlink>
      <w:r w:rsidRPr="008F58FE">
        <w:rPr>
          <w:rFonts w:ascii="Times New Roman" w:eastAsia="Times New Roman" w:hAnsi="Times New Roman"/>
          <w:sz w:val="24"/>
          <w:szCs w:val="24"/>
          <w:lang w:eastAsia="ar-SA"/>
        </w:rPr>
        <w:t xml:space="preserve"> в информационном бюллетене «Вести города» и разместить на официальном интернет-сайте администрации города Белинского в информационно-телекоммуникационной сети «Интернет».</w:t>
      </w:r>
    </w:p>
    <w:p w:rsidR="008F58FE" w:rsidRPr="008F58FE" w:rsidRDefault="008F58FE" w:rsidP="008F58FE">
      <w:pPr>
        <w:widowControl w:val="0"/>
        <w:suppressAutoHyphens/>
        <w:spacing w:after="0" w:line="240" w:lineRule="auto"/>
        <w:jc w:val="both"/>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3. Настоящее постановление вступает в силу на следующий день после дня его официального опубликования.</w:t>
      </w:r>
    </w:p>
    <w:p w:rsidR="008F58FE" w:rsidRPr="008F58FE" w:rsidRDefault="008F58FE" w:rsidP="008F58FE">
      <w:pPr>
        <w:widowControl w:val="0"/>
        <w:suppressAutoHyphens/>
        <w:spacing w:after="0" w:line="240" w:lineRule="atLeast"/>
        <w:ind w:firstLine="567"/>
        <w:jc w:val="both"/>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4. Контроль за исполнением настоящего постановления возложить главу администрации города Белинского </w:t>
      </w:r>
      <w:proofErr w:type="spellStart"/>
      <w:proofErr w:type="gramStart"/>
      <w:r w:rsidRPr="008F58FE">
        <w:rPr>
          <w:rFonts w:ascii="Times New Roman" w:eastAsia="Times New Roman" w:hAnsi="Times New Roman"/>
          <w:sz w:val="24"/>
          <w:szCs w:val="24"/>
          <w:lang w:eastAsia="ar-SA"/>
        </w:rPr>
        <w:t>Белинского</w:t>
      </w:r>
      <w:proofErr w:type="spellEnd"/>
      <w:proofErr w:type="gramEnd"/>
      <w:r w:rsidRPr="008F58FE">
        <w:rPr>
          <w:rFonts w:ascii="Times New Roman" w:eastAsia="Times New Roman" w:hAnsi="Times New Roman"/>
          <w:sz w:val="24"/>
          <w:szCs w:val="24"/>
          <w:lang w:eastAsia="ar-SA"/>
        </w:rPr>
        <w:t xml:space="preserve"> района.</w:t>
      </w:r>
    </w:p>
    <w:p w:rsidR="008F58FE" w:rsidRPr="008F58FE" w:rsidRDefault="008F58FE" w:rsidP="008F58FE">
      <w:pPr>
        <w:widowControl w:val="0"/>
        <w:suppressAutoHyphens/>
        <w:spacing w:after="0" w:line="240" w:lineRule="atLeast"/>
        <w:ind w:firstLine="567"/>
        <w:jc w:val="both"/>
        <w:rPr>
          <w:rFonts w:ascii="Times New Roman" w:eastAsia="Times New Roman" w:hAnsi="Times New Roman"/>
          <w:sz w:val="24"/>
          <w:szCs w:val="24"/>
          <w:lang w:eastAsia="ar-SA"/>
        </w:rPr>
      </w:pPr>
    </w:p>
    <w:p w:rsidR="008F58FE" w:rsidRPr="008F58FE" w:rsidRDefault="008F58FE" w:rsidP="008F58FE">
      <w:pPr>
        <w:spacing w:after="0" w:line="240" w:lineRule="atLeast"/>
        <w:rPr>
          <w:rFonts w:ascii="Times New Roman" w:eastAsia="Times New Roman" w:hAnsi="Times New Roman"/>
          <w:sz w:val="24"/>
          <w:szCs w:val="24"/>
        </w:rPr>
      </w:pPr>
      <w:proofErr w:type="spellStart"/>
      <w:r w:rsidRPr="008F58FE">
        <w:rPr>
          <w:rFonts w:ascii="Times New Roman" w:eastAsia="Times New Roman" w:hAnsi="Times New Roman"/>
          <w:sz w:val="24"/>
          <w:szCs w:val="24"/>
        </w:rPr>
        <w:t>И.о</w:t>
      </w:r>
      <w:proofErr w:type="gramStart"/>
      <w:r w:rsidRPr="008F58FE">
        <w:rPr>
          <w:rFonts w:ascii="Times New Roman" w:eastAsia="Times New Roman" w:hAnsi="Times New Roman"/>
          <w:sz w:val="24"/>
          <w:szCs w:val="24"/>
        </w:rPr>
        <w:t>.г</w:t>
      </w:r>
      <w:proofErr w:type="gramEnd"/>
      <w:r w:rsidRPr="008F58FE">
        <w:rPr>
          <w:rFonts w:ascii="Times New Roman" w:eastAsia="Times New Roman" w:hAnsi="Times New Roman"/>
          <w:sz w:val="24"/>
          <w:szCs w:val="24"/>
        </w:rPr>
        <w:t>лавы</w:t>
      </w:r>
      <w:proofErr w:type="spellEnd"/>
      <w:r w:rsidRPr="008F58FE">
        <w:rPr>
          <w:rFonts w:ascii="Times New Roman" w:eastAsia="Times New Roman" w:hAnsi="Times New Roman"/>
          <w:sz w:val="24"/>
          <w:szCs w:val="24"/>
        </w:rPr>
        <w:t xml:space="preserve"> администрации </w:t>
      </w:r>
    </w:p>
    <w:p w:rsidR="008F58FE" w:rsidRDefault="008F58FE" w:rsidP="008F58FE">
      <w:pPr>
        <w:spacing w:after="0" w:line="240" w:lineRule="atLeast"/>
        <w:rPr>
          <w:rFonts w:ascii="Times New Roman" w:eastAsia="Times New Roman" w:hAnsi="Times New Roman"/>
          <w:sz w:val="24"/>
          <w:szCs w:val="24"/>
        </w:rPr>
      </w:pPr>
      <w:r w:rsidRPr="008F58FE">
        <w:rPr>
          <w:rFonts w:ascii="Times New Roman" w:eastAsia="Times New Roman" w:hAnsi="Times New Roman"/>
          <w:sz w:val="24"/>
          <w:szCs w:val="24"/>
        </w:rPr>
        <w:t>города Белинского</w:t>
      </w:r>
      <w:r w:rsidRPr="008F58FE">
        <w:rPr>
          <w:rFonts w:ascii="Times New Roman" w:eastAsia="Times New Roman" w:hAnsi="Times New Roman"/>
          <w:sz w:val="24"/>
          <w:szCs w:val="24"/>
        </w:rPr>
        <w:tab/>
      </w:r>
      <w:r w:rsidRPr="008F58FE">
        <w:rPr>
          <w:rFonts w:ascii="Times New Roman" w:eastAsia="Times New Roman" w:hAnsi="Times New Roman"/>
          <w:sz w:val="24"/>
          <w:szCs w:val="24"/>
        </w:rPr>
        <w:tab/>
      </w:r>
      <w:r w:rsidRPr="008F58FE">
        <w:rPr>
          <w:rFonts w:ascii="Times New Roman" w:eastAsia="Times New Roman" w:hAnsi="Times New Roman"/>
          <w:sz w:val="24"/>
          <w:szCs w:val="24"/>
        </w:rPr>
        <w:tab/>
        <w:t xml:space="preserve">                                       </w:t>
      </w:r>
      <w:proofErr w:type="spellStart"/>
      <w:r w:rsidRPr="008F58FE">
        <w:rPr>
          <w:rFonts w:ascii="Times New Roman" w:eastAsia="Times New Roman" w:hAnsi="Times New Roman"/>
          <w:sz w:val="24"/>
          <w:szCs w:val="24"/>
        </w:rPr>
        <w:t>Е.С.Вехова</w:t>
      </w:r>
      <w:proofErr w:type="spellEnd"/>
      <w:r w:rsidRPr="008F58FE">
        <w:rPr>
          <w:rFonts w:ascii="Times New Roman" w:eastAsia="Times New Roman" w:hAnsi="Times New Roman"/>
          <w:sz w:val="24"/>
          <w:szCs w:val="24"/>
        </w:rPr>
        <w:t xml:space="preserve">     </w:t>
      </w:r>
    </w:p>
    <w:p w:rsidR="008F58FE" w:rsidRDefault="008F58FE" w:rsidP="008F58FE">
      <w:pPr>
        <w:spacing w:after="0" w:line="240" w:lineRule="atLeast"/>
        <w:rPr>
          <w:rFonts w:ascii="Times New Roman" w:eastAsia="Times New Roman" w:hAnsi="Times New Roman"/>
          <w:sz w:val="24"/>
          <w:szCs w:val="24"/>
        </w:rPr>
        <w:sectPr w:rsidR="008F58FE" w:rsidSect="00116571">
          <w:headerReference w:type="even" r:id="rId56"/>
          <w:headerReference w:type="default" r:id="rId57"/>
          <w:pgSz w:w="11905" w:h="16838" w:code="9"/>
          <w:pgMar w:top="964" w:right="567" w:bottom="964" w:left="1418" w:header="720" w:footer="720" w:gutter="0"/>
          <w:cols w:space="720"/>
          <w:titlePg/>
        </w:sectPr>
      </w:pP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lastRenderedPageBreak/>
        <w:t>Приложение</w:t>
      </w:r>
      <w:proofErr w:type="gramStart"/>
      <w:r w:rsidRPr="008F58FE">
        <w:rPr>
          <w:rFonts w:ascii="Times New Roman" w:eastAsia="Times New Roman" w:hAnsi="Times New Roman"/>
          <w:sz w:val="24"/>
          <w:szCs w:val="24"/>
          <w:lang w:eastAsia="ar-SA"/>
        </w:rPr>
        <w:t>1</w:t>
      </w:r>
      <w:proofErr w:type="gramEnd"/>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к постановлению администрации</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Города Белинского</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Белинского района</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Пензенской области </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от24.02.2021 №58</w:t>
      </w:r>
    </w:p>
    <w:p w:rsid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8F58FE">
        <w:rPr>
          <w:rFonts w:ascii="Times New Roman" w:eastAsia="Times New Roman" w:hAnsi="Times New Roman"/>
          <w:sz w:val="24"/>
          <w:szCs w:val="24"/>
          <w:lang w:eastAsia="ar-SA"/>
        </w:rPr>
        <w:t xml:space="preserve">«Приложение № 1.                                                                                                                                                                        </w:t>
      </w:r>
    </w:p>
    <w:p w:rsid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к муниципальной программе</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города Белинского</w:t>
      </w:r>
    </w:p>
    <w:p w:rsidR="008F58FE" w:rsidRPr="008F58FE" w:rsidRDefault="008F58FE" w:rsidP="008F58FE">
      <w:pPr>
        <w:widowControl w:val="0"/>
        <w:suppressAutoHyphens/>
        <w:spacing w:after="0" w:line="240" w:lineRule="auto"/>
        <w:ind w:left="6521" w:right="-31" w:firstLine="425"/>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Белинского района Пензенской области</w:t>
      </w:r>
    </w:p>
    <w:p w:rsidR="008F58FE" w:rsidRPr="008F58FE" w:rsidRDefault="008F58FE" w:rsidP="008F58FE">
      <w:pPr>
        <w:widowControl w:val="0"/>
        <w:suppressAutoHyphens/>
        <w:spacing w:after="0" w:line="240" w:lineRule="auto"/>
        <w:ind w:left="6521" w:right="-31" w:firstLine="425"/>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«Развитие муниципальной службы в городе Белинском Белинского района Пензенской области»</w:t>
      </w:r>
    </w:p>
    <w:p w:rsidR="008F58FE" w:rsidRPr="008F58FE" w:rsidRDefault="008F58FE" w:rsidP="008F58FE">
      <w:pPr>
        <w:widowControl w:val="0"/>
        <w:suppressAutoHyphens/>
        <w:spacing w:after="0" w:line="240" w:lineRule="auto"/>
        <w:ind w:left="5670"/>
        <w:jc w:val="right"/>
        <w:rPr>
          <w:rFonts w:ascii="Times New Roman" w:eastAsia="Times New Roman" w:hAnsi="Times New Roman"/>
          <w:sz w:val="28"/>
          <w:szCs w:val="28"/>
          <w:lang w:eastAsia="ar-SA"/>
        </w:rPr>
      </w:pPr>
      <w:r w:rsidRPr="008F58FE">
        <w:rPr>
          <w:rFonts w:ascii="Times New Roman" w:eastAsia="Times New Roman" w:hAnsi="Times New Roman"/>
          <w:sz w:val="28"/>
          <w:szCs w:val="28"/>
          <w:lang w:eastAsia="ar-SA"/>
        </w:rPr>
        <w:t xml:space="preserve"> </w:t>
      </w:r>
    </w:p>
    <w:p w:rsidR="008F58FE" w:rsidRPr="008F58FE" w:rsidRDefault="008F58FE" w:rsidP="008F58FE">
      <w:pPr>
        <w:widowControl w:val="0"/>
        <w:spacing w:after="0" w:line="240" w:lineRule="auto"/>
        <w:jc w:val="center"/>
        <w:rPr>
          <w:rFonts w:ascii="Times New Roman" w:eastAsia="Times New Roman" w:hAnsi="Times New Roman"/>
          <w:b/>
          <w:bCs/>
          <w:sz w:val="28"/>
          <w:szCs w:val="28"/>
          <w:lang w:eastAsia="ru-RU"/>
        </w:rPr>
      </w:pPr>
      <w:r w:rsidRPr="008F58FE">
        <w:rPr>
          <w:rFonts w:ascii="Times New Roman" w:eastAsia="Times New Roman" w:hAnsi="Times New Roman"/>
          <w:b/>
          <w:bCs/>
          <w:sz w:val="28"/>
          <w:szCs w:val="28"/>
          <w:lang w:eastAsia="ru-RU"/>
        </w:rPr>
        <w:t xml:space="preserve">РЕСУРСНОЕ  ОБЕСПЕЧЕНИЕ </w:t>
      </w:r>
    </w:p>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b/>
          <w:bCs/>
          <w:sz w:val="28"/>
          <w:szCs w:val="28"/>
          <w:lang w:eastAsia="ru-RU"/>
        </w:rPr>
        <w:t>реализации муниципальной программы «</w:t>
      </w:r>
      <w:r w:rsidRPr="008F58FE">
        <w:rPr>
          <w:rFonts w:ascii="Times New Roman" w:eastAsia="Times New Roman" w:hAnsi="Times New Roman"/>
          <w:b/>
          <w:sz w:val="28"/>
          <w:szCs w:val="28"/>
          <w:lang w:eastAsia="ar-SA"/>
        </w:rPr>
        <w:t>Развитие муниципальной службы в городе Белинском Белинского района Пензенской области</w:t>
      </w:r>
      <w:r w:rsidRPr="008F58FE">
        <w:rPr>
          <w:rFonts w:ascii="Times New Roman" w:eastAsia="Times New Roman" w:hAnsi="Times New Roman"/>
          <w:b/>
          <w:bCs/>
          <w:sz w:val="28"/>
          <w:szCs w:val="28"/>
          <w:lang w:eastAsia="ru-RU"/>
        </w:rPr>
        <w:t xml:space="preserve">» за счет всех источников финансирования на 2016-2020 годы </w:t>
      </w:r>
    </w:p>
    <w:tbl>
      <w:tblPr>
        <w:tblW w:w="15877"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8"/>
        <w:gridCol w:w="1984"/>
        <w:gridCol w:w="3686"/>
        <w:gridCol w:w="3260"/>
        <w:gridCol w:w="1134"/>
        <w:gridCol w:w="1134"/>
        <w:gridCol w:w="1134"/>
        <w:gridCol w:w="1134"/>
        <w:gridCol w:w="1843"/>
      </w:tblGrid>
      <w:tr w:rsidR="008F58FE" w:rsidRPr="008F58FE" w:rsidTr="00157DB0">
        <w:trPr>
          <w:trHeight w:val="226"/>
        </w:trPr>
        <w:tc>
          <w:tcPr>
            <w:tcW w:w="6238" w:type="dxa"/>
            <w:gridSpan w:val="3"/>
          </w:tcPr>
          <w:p w:rsidR="008F58FE" w:rsidRPr="008F58FE" w:rsidRDefault="008F58FE" w:rsidP="008F58FE">
            <w:pPr>
              <w:widowControl w:val="0"/>
              <w:spacing w:after="0" w:line="240" w:lineRule="auto"/>
              <w:rPr>
                <w:rFonts w:ascii="Times New Roman" w:eastAsia="Times New Roman" w:hAnsi="Times New Roman"/>
                <w:lang w:eastAsia="ru-RU"/>
              </w:rPr>
            </w:pPr>
            <w:r w:rsidRPr="008F58FE">
              <w:rPr>
                <w:rFonts w:ascii="Times New Roman" w:eastAsia="Times New Roman" w:hAnsi="Times New Roman"/>
                <w:lang w:eastAsia="ru-RU"/>
              </w:rPr>
              <w:t>Ответственный исполнитель муниципальной программы</w:t>
            </w:r>
          </w:p>
        </w:tc>
        <w:tc>
          <w:tcPr>
            <w:tcW w:w="9639" w:type="dxa"/>
            <w:gridSpan w:val="6"/>
            <w:vMerge w:val="restart"/>
          </w:tcPr>
          <w:p w:rsidR="008F58FE" w:rsidRPr="008F58FE" w:rsidRDefault="008F58FE" w:rsidP="008F58FE">
            <w:pPr>
              <w:widowControl w:val="0"/>
              <w:spacing w:after="0" w:line="240" w:lineRule="auto"/>
              <w:jc w:val="center"/>
              <w:rPr>
                <w:rFonts w:ascii="Times New Roman" w:eastAsia="Times New Roman" w:hAnsi="Times New Roman"/>
                <w:iCs/>
                <w:lang w:eastAsia="ru-RU"/>
              </w:rPr>
            </w:pPr>
            <w:r w:rsidRPr="008F58FE">
              <w:rPr>
                <w:rFonts w:ascii="Times New Roman" w:eastAsia="Times New Roman" w:hAnsi="Times New Roman"/>
                <w:i/>
                <w:iCs/>
                <w:lang w:eastAsia="ru-RU"/>
              </w:rPr>
              <w:t xml:space="preserve">Администрация  города Белинского </w:t>
            </w:r>
            <w:proofErr w:type="spellStart"/>
            <w:proofErr w:type="gramStart"/>
            <w:r w:rsidRPr="008F58FE">
              <w:rPr>
                <w:rFonts w:ascii="Times New Roman" w:eastAsia="Times New Roman" w:hAnsi="Times New Roman"/>
                <w:i/>
                <w:iCs/>
                <w:lang w:eastAsia="ru-RU"/>
              </w:rPr>
              <w:t>Белинского</w:t>
            </w:r>
            <w:proofErr w:type="spellEnd"/>
            <w:proofErr w:type="gramEnd"/>
            <w:r w:rsidRPr="008F58FE">
              <w:rPr>
                <w:rFonts w:ascii="Times New Roman" w:eastAsia="Times New Roman" w:hAnsi="Times New Roman"/>
                <w:i/>
                <w:iCs/>
                <w:lang w:eastAsia="ru-RU"/>
              </w:rPr>
              <w:t xml:space="preserve"> района</w:t>
            </w:r>
          </w:p>
        </w:tc>
      </w:tr>
      <w:tr w:rsidR="008F58FE" w:rsidRPr="008F58FE" w:rsidTr="00157DB0">
        <w:trPr>
          <w:trHeight w:val="226"/>
        </w:trPr>
        <w:tc>
          <w:tcPr>
            <w:tcW w:w="568" w:type="dxa"/>
            <w:tcBorders>
              <w:bottom w:val="single" w:sz="4" w:space="0" w:color="auto"/>
            </w:tcBorders>
          </w:tcPr>
          <w:p w:rsidR="008F58FE" w:rsidRPr="008F58FE" w:rsidRDefault="008F58FE" w:rsidP="008F58FE">
            <w:pPr>
              <w:widowControl w:val="0"/>
              <w:spacing w:after="0" w:line="240" w:lineRule="auto"/>
              <w:rPr>
                <w:rFonts w:ascii="Times New Roman" w:eastAsia="Times New Roman" w:hAnsi="Times New Roman"/>
                <w:lang w:eastAsia="ru-RU"/>
              </w:rPr>
            </w:pPr>
          </w:p>
        </w:tc>
        <w:tc>
          <w:tcPr>
            <w:tcW w:w="1984" w:type="dxa"/>
            <w:tcBorders>
              <w:bottom w:val="single" w:sz="4" w:space="0" w:color="auto"/>
            </w:tcBorders>
          </w:tcPr>
          <w:p w:rsidR="008F58FE" w:rsidRPr="008F58FE" w:rsidRDefault="008F58FE" w:rsidP="008F58FE">
            <w:pPr>
              <w:widowControl w:val="0"/>
              <w:spacing w:after="0" w:line="240" w:lineRule="auto"/>
              <w:rPr>
                <w:rFonts w:ascii="Times New Roman" w:eastAsia="Times New Roman" w:hAnsi="Times New Roman"/>
                <w:lang w:eastAsia="ru-RU"/>
              </w:rPr>
            </w:pPr>
          </w:p>
        </w:tc>
        <w:tc>
          <w:tcPr>
            <w:tcW w:w="3686" w:type="dxa"/>
          </w:tcPr>
          <w:p w:rsidR="008F58FE" w:rsidRPr="008F58FE" w:rsidRDefault="008F58FE" w:rsidP="008F58FE">
            <w:pPr>
              <w:widowControl w:val="0"/>
              <w:spacing w:after="0" w:line="240" w:lineRule="auto"/>
              <w:jc w:val="center"/>
              <w:rPr>
                <w:rFonts w:ascii="Times New Roman" w:eastAsia="Times New Roman" w:hAnsi="Times New Roman"/>
                <w:i/>
                <w:iCs/>
                <w:lang w:eastAsia="ru-RU"/>
              </w:rPr>
            </w:pPr>
          </w:p>
        </w:tc>
        <w:tc>
          <w:tcPr>
            <w:tcW w:w="9639" w:type="dxa"/>
            <w:gridSpan w:val="6"/>
            <w:vMerge/>
          </w:tcPr>
          <w:p w:rsidR="008F58FE" w:rsidRPr="008F58FE" w:rsidRDefault="008F58FE" w:rsidP="008F58FE">
            <w:pPr>
              <w:widowControl w:val="0"/>
              <w:spacing w:after="0" w:line="240" w:lineRule="auto"/>
              <w:jc w:val="center"/>
              <w:rPr>
                <w:rFonts w:ascii="Times New Roman" w:eastAsia="Times New Roman" w:hAnsi="Times New Roman"/>
                <w:i/>
                <w:iCs/>
                <w:lang w:eastAsia="ru-RU"/>
              </w:rPr>
            </w:pPr>
          </w:p>
        </w:tc>
      </w:tr>
      <w:tr w:rsidR="008F58FE" w:rsidRPr="008F58FE" w:rsidTr="00157DB0">
        <w:tc>
          <w:tcPr>
            <w:tcW w:w="568" w:type="dxa"/>
            <w:tcBorders>
              <w:bottom w:val="nil"/>
            </w:tcBorders>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 xml:space="preserve">№ </w:t>
            </w:r>
            <w:proofErr w:type="gramStart"/>
            <w:r w:rsidRPr="008F58FE">
              <w:rPr>
                <w:rFonts w:ascii="Times New Roman" w:eastAsia="Times New Roman" w:hAnsi="Times New Roman"/>
                <w:lang w:eastAsia="ru-RU"/>
              </w:rPr>
              <w:t>п</w:t>
            </w:r>
            <w:proofErr w:type="gramEnd"/>
            <w:r w:rsidRPr="008F58FE">
              <w:rPr>
                <w:rFonts w:ascii="Times New Roman" w:eastAsia="Times New Roman" w:hAnsi="Times New Roman"/>
                <w:lang w:eastAsia="ru-RU"/>
              </w:rPr>
              <w:t>/п</w:t>
            </w:r>
          </w:p>
        </w:tc>
        <w:tc>
          <w:tcPr>
            <w:tcW w:w="1984" w:type="dxa"/>
            <w:tcBorders>
              <w:bottom w:val="nil"/>
            </w:tcBorders>
          </w:tcPr>
          <w:p w:rsidR="008F58FE" w:rsidRPr="008F58FE" w:rsidRDefault="008F58FE" w:rsidP="008F58FE">
            <w:pPr>
              <w:widowControl w:val="0"/>
              <w:spacing w:after="0" w:line="240" w:lineRule="auto"/>
              <w:jc w:val="center"/>
              <w:rPr>
                <w:rFonts w:ascii="Times New Roman" w:eastAsia="Times New Roman" w:hAnsi="Times New Roman"/>
                <w:lang w:eastAsia="ru-RU"/>
              </w:rPr>
            </w:pPr>
          </w:p>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Статус</w:t>
            </w:r>
          </w:p>
        </w:tc>
        <w:tc>
          <w:tcPr>
            <w:tcW w:w="3686" w:type="dxa"/>
            <w:vMerge w:val="restart"/>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Наименование муниципальной программы, подпрограммы</w:t>
            </w:r>
          </w:p>
        </w:tc>
        <w:tc>
          <w:tcPr>
            <w:tcW w:w="3260" w:type="dxa"/>
          </w:tcPr>
          <w:p w:rsidR="008F58FE" w:rsidRPr="008F58FE" w:rsidRDefault="008F58FE" w:rsidP="008F58FE">
            <w:pPr>
              <w:widowControl w:val="0"/>
              <w:spacing w:after="0" w:line="240" w:lineRule="auto"/>
              <w:ind w:left="112"/>
              <w:jc w:val="center"/>
              <w:rPr>
                <w:rFonts w:ascii="Times New Roman" w:eastAsia="Times New Roman" w:hAnsi="Times New Roman"/>
                <w:lang w:eastAsia="ru-RU"/>
              </w:rPr>
            </w:pPr>
          </w:p>
          <w:p w:rsidR="008F58FE" w:rsidRPr="008F58FE" w:rsidRDefault="008F58FE" w:rsidP="008F58FE">
            <w:pPr>
              <w:widowControl w:val="0"/>
              <w:spacing w:after="0" w:line="240" w:lineRule="auto"/>
              <w:ind w:left="112"/>
              <w:rPr>
                <w:rFonts w:ascii="Times New Roman" w:eastAsia="Times New Roman" w:hAnsi="Times New Roman"/>
                <w:lang w:eastAsia="ru-RU"/>
              </w:rPr>
            </w:pPr>
            <w:r w:rsidRPr="008F58FE">
              <w:rPr>
                <w:rFonts w:ascii="Times New Roman" w:eastAsia="Times New Roman" w:hAnsi="Times New Roman"/>
                <w:lang w:eastAsia="ru-RU"/>
              </w:rPr>
              <w:t>Источник финансирования</w:t>
            </w:r>
          </w:p>
        </w:tc>
        <w:tc>
          <w:tcPr>
            <w:tcW w:w="6379" w:type="dxa"/>
            <w:gridSpan w:val="5"/>
          </w:tcPr>
          <w:p w:rsidR="008F58FE" w:rsidRPr="008F58FE" w:rsidRDefault="008F58FE" w:rsidP="008F58FE">
            <w:pPr>
              <w:widowControl w:val="0"/>
              <w:spacing w:after="0" w:line="240" w:lineRule="auto"/>
              <w:jc w:val="center"/>
              <w:rPr>
                <w:rFonts w:ascii="Times New Roman" w:eastAsia="Times New Roman" w:hAnsi="Times New Roman"/>
                <w:lang w:eastAsia="ru-RU"/>
              </w:rPr>
            </w:pPr>
          </w:p>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Оценка расходов, тыс. рублей</w:t>
            </w:r>
          </w:p>
        </w:tc>
      </w:tr>
      <w:tr w:rsidR="008F58FE" w:rsidRPr="008F58FE" w:rsidTr="00157DB0">
        <w:tc>
          <w:tcPr>
            <w:tcW w:w="568" w:type="dxa"/>
            <w:tcBorders>
              <w:top w:val="nil"/>
            </w:tcBorders>
          </w:tcPr>
          <w:p w:rsidR="008F58FE" w:rsidRPr="008F58FE" w:rsidRDefault="008F58FE" w:rsidP="008F58FE">
            <w:pPr>
              <w:widowControl w:val="0"/>
              <w:spacing w:after="0" w:line="240" w:lineRule="auto"/>
              <w:jc w:val="center"/>
              <w:rPr>
                <w:rFonts w:ascii="Times New Roman" w:eastAsia="Times New Roman" w:hAnsi="Times New Roman"/>
                <w:lang w:eastAsia="ru-RU"/>
              </w:rPr>
            </w:pPr>
          </w:p>
        </w:tc>
        <w:tc>
          <w:tcPr>
            <w:tcW w:w="1984" w:type="dxa"/>
            <w:tcBorders>
              <w:top w:val="nil"/>
            </w:tcBorders>
          </w:tcPr>
          <w:p w:rsidR="008F58FE" w:rsidRPr="008F58FE" w:rsidRDefault="008F58FE" w:rsidP="008F58FE">
            <w:pPr>
              <w:widowControl w:val="0"/>
              <w:spacing w:after="0" w:line="240" w:lineRule="auto"/>
              <w:jc w:val="center"/>
              <w:rPr>
                <w:rFonts w:ascii="Times New Roman" w:eastAsia="Times New Roman" w:hAnsi="Times New Roman"/>
                <w:lang w:eastAsia="ru-RU"/>
              </w:rPr>
            </w:pPr>
          </w:p>
        </w:tc>
        <w:tc>
          <w:tcPr>
            <w:tcW w:w="3686" w:type="dxa"/>
            <w:vMerge/>
          </w:tcPr>
          <w:p w:rsidR="008F58FE" w:rsidRPr="008F58FE" w:rsidRDefault="008F58FE" w:rsidP="008F58FE">
            <w:pPr>
              <w:widowControl w:val="0"/>
              <w:spacing w:after="0" w:line="240" w:lineRule="auto"/>
              <w:jc w:val="center"/>
              <w:rPr>
                <w:rFonts w:ascii="Times New Roman" w:eastAsia="Times New Roman" w:hAnsi="Times New Roman"/>
                <w:lang w:eastAsia="ru-RU"/>
              </w:rPr>
            </w:pPr>
          </w:p>
        </w:tc>
        <w:tc>
          <w:tcPr>
            <w:tcW w:w="3260" w:type="dxa"/>
          </w:tcPr>
          <w:p w:rsidR="008F58FE" w:rsidRPr="008F58FE" w:rsidRDefault="008F58FE" w:rsidP="008F58FE">
            <w:pPr>
              <w:widowControl w:val="0"/>
              <w:spacing w:after="0" w:line="240" w:lineRule="auto"/>
              <w:ind w:left="112"/>
              <w:jc w:val="center"/>
              <w:rPr>
                <w:rFonts w:ascii="Times New Roman" w:eastAsia="Times New Roman" w:hAnsi="Times New Roman"/>
                <w:lang w:eastAsia="ru-RU"/>
              </w:rPr>
            </w:pPr>
          </w:p>
        </w:tc>
        <w:tc>
          <w:tcPr>
            <w:tcW w:w="1134"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2016 г</w:t>
            </w:r>
          </w:p>
        </w:tc>
        <w:tc>
          <w:tcPr>
            <w:tcW w:w="1134"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2017 г</w:t>
            </w:r>
          </w:p>
        </w:tc>
        <w:tc>
          <w:tcPr>
            <w:tcW w:w="1134"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2018 г</w:t>
            </w:r>
          </w:p>
        </w:tc>
        <w:tc>
          <w:tcPr>
            <w:tcW w:w="1134"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2019 г</w:t>
            </w:r>
          </w:p>
        </w:tc>
        <w:tc>
          <w:tcPr>
            <w:tcW w:w="1843"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2020 г</w:t>
            </w:r>
          </w:p>
        </w:tc>
      </w:tr>
    </w:tbl>
    <w:p w:rsidR="008F58FE" w:rsidRPr="008F58FE" w:rsidRDefault="008F58FE" w:rsidP="008F58FE">
      <w:pPr>
        <w:widowControl w:val="0"/>
        <w:spacing w:after="0" w:line="240" w:lineRule="auto"/>
        <w:jc w:val="center"/>
        <w:rPr>
          <w:rFonts w:ascii="Times New Roman" w:eastAsia="Times New Roman" w:hAnsi="Times New Roman"/>
          <w:lang w:eastAsia="ru-RU"/>
        </w:rPr>
      </w:pPr>
    </w:p>
    <w:tbl>
      <w:tblPr>
        <w:tblW w:w="15877"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8"/>
        <w:gridCol w:w="1984"/>
        <w:gridCol w:w="3686"/>
        <w:gridCol w:w="3260"/>
        <w:gridCol w:w="1134"/>
        <w:gridCol w:w="1134"/>
        <w:gridCol w:w="1134"/>
        <w:gridCol w:w="1134"/>
        <w:gridCol w:w="1843"/>
      </w:tblGrid>
      <w:tr w:rsidR="008F58FE" w:rsidRPr="008F58FE" w:rsidTr="00157DB0">
        <w:trPr>
          <w:tblHeader/>
        </w:trPr>
        <w:tc>
          <w:tcPr>
            <w:tcW w:w="568"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1</w:t>
            </w:r>
          </w:p>
        </w:tc>
        <w:tc>
          <w:tcPr>
            <w:tcW w:w="1984" w:type="dxa"/>
          </w:tcPr>
          <w:p w:rsidR="008F58FE" w:rsidRPr="008F58FE" w:rsidRDefault="008F58FE" w:rsidP="008F58FE">
            <w:pPr>
              <w:widowControl w:val="0"/>
              <w:spacing w:after="0" w:line="240" w:lineRule="auto"/>
              <w:ind w:left="112"/>
              <w:jc w:val="center"/>
              <w:rPr>
                <w:rFonts w:ascii="Times New Roman" w:eastAsia="Times New Roman" w:hAnsi="Times New Roman"/>
                <w:lang w:eastAsia="ru-RU"/>
              </w:rPr>
            </w:pPr>
            <w:r w:rsidRPr="008F58FE">
              <w:rPr>
                <w:rFonts w:ascii="Times New Roman" w:eastAsia="Times New Roman" w:hAnsi="Times New Roman"/>
                <w:lang w:eastAsia="ru-RU"/>
              </w:rPr>
              <w:t>2</w:t>
            </w:r>
          </w:p>
        </w:tc>
        <w:tc>
          <w:tcPr>
            <w:tcW w:w="3686"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3</w:t>
            </w:r>
          </w:p>
        </w:tc>
        <w:tc>
          <w:tcPr>
            <w:tcW w:w="3260" w:type="dxa"/>
          </w:tcPr>
          <w:p w:rsidR="008F58FE" w:rsidRPr="008F58FE" w:rsidRDefault="008F58FE" w:rsidP="008F58FE">
            <w:pPr>
              <w:widowControl w:val="0"/>
              <w:spacing w:after="0" w:line="240" w:lineRule="auto"/>
              <w:ind w:left="112"/>
              <w:jc w:val="center"/>
              <w:rPr>
                <w:rFonts w:ascii="Times New Roman" w:eastAsia="Times New Roman" w:hAnsi="Times New Roman"/>
                <w:lang w:eastAsia="ru-RU"/>
              </w:rPr>
            </w:pPr>
            <w:r w:rsidRPr="008F58FE">
              <w:rPr>
                <w:rFonts w:ascii="Times New Roman" w:eastAsia="Times New Roman" w:hAnsi="Times New Roman"/>
                <w:lang w:eastAsia="ru-RU"/>
              </w:rPr>
              <w:t>4</w:t>
            </w:r>
          </w:p>
        </w:tc>
        <w:tc>
          <w:tcPr>
            <w:tcW w:w="1134"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5</w:t>
            </w:r>
          </w:p>
        </w:tc>
        <w:tc>
          <w:tcPr>
            <w:tcW w:w="1134"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6</w:t>
            </w:r>
          </w:p>
        </w:tc>
        <w:tc>
          <w:tcPr>
            <w:tcW w:w="1134"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7</w:t>
            </w:r>
          </w:p>
        </w:tc>
        <w:tc>
          <w:tcPr>
            <w:tcW w:w="1134"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8</w:t>
            </w:r>
          </w:p>
        </w:tc>
        <w:tc>
          <w:tcPr>
            <w:tcW w:w="1843"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9</w:t>
            </w:r>
          </w:p>
        </w:tc>
      </w:tr>
      <w:tr w:rsidR="008F58FE" w:rsidRPr="008F58FE" w:rsidTr="00157DB0">
        <w:trPr>
          <w:trHeight w:val="70"/>
        </w:trPr>
        <w:tc>
          <w:tcPr>
            <w:tcW w:w="568" w:type="dxa"/>
            <w:vMerge w:val="restart"/>
          </w:tcPr>
          <w:p w:rsidR="008F58FE" w:rsidRPr="008F58FE" w:rsidRDefault="008F58FE" w:rsidP="008F58FE">
            <w:pPr>
              <w:widowControl w:val="0"/>
              <w:spacing w:after="0" w:line="240" w:lineRule="auto"/>
              <w:jc w:val="center"/>
              <w:rPr>
                <w:rFonts w:ascii="Times New Roman" w:eastAsia="Times New Roman" w:hAnsi="Times New Roman"/>
                <w:lang w:eastAsia="ru-RU"/>
              </w:rPr>
            </w:pPr>
          </w:p>
        </w:tc>
        <w:tc>
          <w:tcPr>
            <w:tcW w:w="1984" w:type="dxa"/>
            <w:vMerge w:val="restart"/>
          </w:tcPr>
          <w:p w:rsidR="008F58FE" w:rsidRPr="008F58FE" w:rsidRDefault="008F58FE" w:rsidP="008F58FE">
            <w:pPr>
              <w:widowControl w:val="0"/>
              <w:spacing w:after="0" w:line="240" w:lineRule="auto"/>
              <w:ind w:left="112"/>
              <w:rPr>
                <w:rFonts w:ascii="Times New Roman" w:eastAsia="Times New Roman" w:hAnsi="Times New Roman"/>
                <w:lang w:eastAsia="ru-RU"/>
              </w:rPr>
            </w:pPr>
            <w:r w:rsidRPr="008F58FE">
              <w:rPr>
                <w:rFonts w:ascii="Times New Roman" w:eastAsia="Times New Roman" w:hAnsi="Times New Roman"/>
                <w:lang w:eastAsia="ru-RU"/>
              </w:rPr>
              <w:t>Муниципальная программа</w:t>
            </w:r>
          </w:p>
          <w:p w:rsidR="008F58FE" w:rsidRPr="008F58FE" w:rsidRDefault="008F58FE" w:rsidP="008F58FE">
            <w:pPr>
              <w:widowControl w:val="0"/>
              <w:spacing w:after="0" w:line="240" w:lineRule="auto"/>
              <w:ind w:left="112"/>
              <w:rPr>
                <w:rFonts w:ascii="Times New Roman" w:eastAsia="Times New Roman" w:hAnsi="Times New Roman"/>
                <w:lang w:eastAsia="ru-RU"/>
              </w:rPr>
            </w:pPr>
          </w:p>
        </w:tc>
        <w:tc>
          <w:tcPr>
            <w:tcW w:w="3686" w:type="dxa"/>
            <w:vMerge w:val="restart"/>
          </w:tcPr>
          <w:p w:rsidR="008F58FE" w:rsidRPr="008F58FE" w:rsidRDefault="008F58FE" w:rsidP="008F58FE">
            <w:pPr>
              <w:widowControl w:val="0"/>
              <w:suppressAutoHyphens/>
              <w:spacing w:after="0" w:line="240" w:lineRule="auto"/>
              <w:rPr>
                <w:rFonts w:ascii="Times New Roman" w:eastAsia="Times New Roman" w:hAnsi="Times New Roman"/>
                <w:lang w:eastAsia="ar-SA"/>
              </w:rPr>
            </w:pPr>
            <w:r w:rsidRPr="008F58FE">
              <w:rPr>
                <w:rFonts w:ascii="Times New Roman" w:eastAsia="Times New Roman" w:hAnsi="Times New Roman"/>
                <w:lang w:eastAsia="ar-SA"/>
              </w:rPr>
              <w:t>Программа "</w:t>
            </w:r>
            <w:r w:rsidRPr="008F58FE">
              <w:rPr>
                <w:rFonts w:ascii="Times New Roman" w:eastAsia="Times New Roman" w:hAnsi="Times New Roman"/>
                <w:bCs/>
                <w:lang w:eastAsia="ar-SA"/>
              </w:rPr>
              <w:t>Развитие муниципальной службы в городе Белинском Белинского района</w:t>
            </w:r>
            <w:r w:rsidRPr="008F58FE">
              <w:rPr>
                <w:rFonts w:ascii="Times New Roman" w:eastAsia="Times New Roman" w:hAnsi="Times New Roman"/>
                <w:b/>
                <w:bCs/>
                <w:lang w:eastAsia="ar-SA"/>
              </w:rPr>
              <w:t xml:space="preserve"> </w:t>
            </w:r>
            <w:r w:rsidRPr="008F58FE">
              <w:rPr>
                <w:rFonts w:ascii="Times New Roman" w:eastAsia="Times New Roman" w:hAnsi="Times New Roman"/>
                <w:lang w:eastAsia="ar-SA"/>
              </w:rPr>
              <w:t>Пензенской области"</w:t>
            </w:r>
          </w:p>
        </w:tc>
        <w:tc>
          <w:tcPr>
            <w:tcW w:w="3260" w:type="dxa"/>
          </w:tcPr>
          <w:p w:rsidR="008F58FE" w:rsidRPr="008F58FE" w:rsidRDefault="008F58FE" w:rsidP="008F58FE">
            <w:pPr>
              <w:widowControl w:val="0"/>
              <w:spacing w:after="0" w:line="240" w:lineRule="auto"/>
              <w:rPr>
                <w:rFonts w:ascii="Times New Roman" w:eastAsia="Times New Roman" w:hAnsi="Times New Roman"/>
                <w:lang w:eastAsia="ru-RU"/>
              </w:rPr>
            </w:pPr>
            <w:r w:rsidRPr="008F58FE">
              <w:rPr>
                <w:rFonts w:ascii="Times New Roman" w:eastAsia="Times New Roman" w:hAnsi="Times New Roman"/>
                <w:lang w:eastAsia="ru-RU"/>
              </w:rPr>
              <w:t>всего</w:t>
            </w: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4207,8</w:t>
            </w: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4485,7</w:t>
            </w: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4942,4</w:t>
            </w: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4930,75073</w:t>
            </w:r>
          </w:p>
        </w:tc>
        <w:tc>
          <w:tcPr>
            <w:tcW w:w="1843"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6286,66494</w:t>
            </w:r>
          </w:p>
        </w:tc>
      </w:tr>
      <w:tr w:rsidR="008F58FE" w:rsidRPr="008F58FE" w:rsidTr="00157DB0">
        <w:tc>
          <w:tcPr>
            <w:tcW w:w="568"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lang w:eastAsia="ru-RU"/>
              </w:rPr>
            </w:pPr>
          </w:p>
        </w:tc>
        <w:tc>
          <w:tcPr>
            <w:tcW w:w="1984"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lang w:eastAsia="ru-RU"/>
              </w:rPr>
            </w:pPr>
          </w:p>
        </w:tc>
        <w:tc>
          <w:tcPr>
            <w:tcW w:w="3686"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lang w:eastAsia="ru-RU"/>
              </w:rPr>
            </w:pPr>
            <w:r w:rsidRPr="008F58FE">
              <w:rPr>
                <w:rFonts w:ascii="Times New Roman" w:eastAsia="Times New Roman" w:hAnsi="Times New Roman"/>
                <w:lang w:eastAsia="ru-RU"/>
              </w:rPr>
              <w:t xml:space="preserve">бюджет Пензенской области   </w:t>
            </w: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843"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r>
      <w:tr w:rsidR="008F58FE" w:rsidRPr="008F58FE" w:rsidTr="00157DB0">
        <w:tc>
          <w:tcPr>
            <w:tcW w:w="568"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lang w:eastAsia="ru-RU"/>
              </w:rPr>
            </w:pPr>
          </w:p>
        </w:tc>
        <w:tc>
          <w:tcPr>
            <w:tcW w:w="1984"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lang w:eastAsia="ru-RU"/>
              </w:rPr>
            </w:pPr>
          </w:p>
        </w:tc>
        <w:tc>
          <w:tcPr>
            <w:tcW w:w="3686"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lang w:eastAsia="ru-RU"/>
              </w:rPr>
            </w:pPr>
            <w:r w:rsidRPr="008F58FE">
              <w:rPr>
                <w:rFonts w:ascii="Times New Roman" w:eastAsia="Times New Roman" w:hAnsi="Times New Roman"/>
                <w:lang w:eastAsia="ru-RU"/>
              </w:rPr>
              <w:t>в том числе межбюджетные трансферты из федерального бюджета</w:t>
            </w: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843"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r>
      <w:tr w:rsidR="008F58FE" w:rsidRPr="008F58FE" w:rsidTr="00157DB0">
        <w:tc>
          <w:tcPr>
            <w:tcW w:w="568"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lang w:eastAsia="ru-RU"/>
              </w:rPr>
            </w:pPr>
          </w:p>
        </w:tc>
        <w:tc>
          <w:tcPr>
            <w:tcW w:w="1984"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lang w:eastAsia="ru-RU"/>
              </w:rPr>
            </w:pPr>
          </w:p>
        </w:tc>
        <w:tc>
          <w:tcPr>
            <w:tcW w:w="3686"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lang w:eastAsia="ru-RU"/>
              </w:rPr>
            </w:pPr>
            <w:r w:rsidRPr="008F58FE">
              <w:rPr>
                <w:rFonts w:ascii="Times New Roman" w:eastAsia="Times New Roman" w:hAnsi="Times New Roman"/>
                <w:lang w:eastAsia="ru-RU"/>
              </w:rPr>
              <w:t>Бюджет города Белинского</w:t>
            </w: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4207,8</w:t>
            </w: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4485,7</w:t>
            </w: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4942,4</w:t>
            </w: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4930,75073</w:t>
            </w:r>
          </w:p>
        </w:tc>
        <w:tc>
          <w:tcPr>
            <w:tcW w:w="1843"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6286,66494</w:t>
            </w:r>
          </w:p>
        </w:tc>
      </w:tr>
      <w:tr w:rsidR="008F58FE" w:rsidRPr="008F58FE" w:rsidTr="00157DB0">
        <w:trPr>
          <w:trHeight w:val="527"/>
        </w:trPr>
        <w:tc>
          <w:tcPr>
            <w:tcW w:w="568"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lang w:eastAsia="ru-RU"/>
              </w:rPr>
            </w:pPr>
          </w:p>
        </w:tc>
        <w:tc>
          <w:tcPr>
            <w:tcW w:w="1984"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lang w:eastAsia="ru-RU"/>
              </w:rPr>
            </w:pPr>
          </w:p>
        </w:tc>
        <w:tc>
          <w:tcPr>
            <w:tcW w:w="3686"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lang w:eastAsia="ru-RU"/>
              </w:rPr>
            </w:pPr>
            <w:r w:rsidRPr="008F58FE">
              <w:rPr>
                <w:rFonts w:ascii="Times New Roman" w:eastAsia="Times New Roman" w:hAnsi="Times New Roman"/>
                <w:lang w:eastAsia="ru-RU"/>
              </w:rPr>
              <w:t>иные источники</w:t>
            </w: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843"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r>
      <w:tr w:rsidR="008F58FE" w:rsidRPr="008F58FE" w:rsidTr="00157DB0">
        <w:tc>
          <w:tcPr>
            <w:tcW w:w="568" w:type="dxa"/>
            <w:vMerge w:val="restart"/>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1</w:t>
            </w:r>
          </w:p>
        </w:tc>
        <w:tc>
          <w:tcPr>
            <w:tcW w:w="1984" w:type="dxa"/>
            <w:vMerge w:val="restart"/>
          </w:tcPr>
          <w:p w:rsidR="008F58FE" w:rsidRPr="008F58FE" w:rsidRDefault="008F58FE" w:rsidP="008F58FE">
            <w:pPr>
              <w:widowControl w:val="0"/>
              <w:spacing w:after="0" w:line="240" w:lineRule="auto"/>
              <w:rPr>
                <w:rFonts w:ascii="Times New Roman" w:eastAsia="Times New Roman" w:hAnsi="Times New Roman"/>
                <w:lang w:eastAsia="ru-RU"/>
              </w:rPr>
            </w:pPr>
            <w:r w:rsidRPr="008F58FE">
              <w:rPr>
                <w:rFonts w:ascii="Times New Roman" w:eastAsia="Times New Roman" w:hAnsi="Times New Roman"/>
                <w:lang w:eastAsia="ru-RU"/>
              </w:rPr>
              <w:t xml:space="preserve">Подпрограмма </w:t>
            </w:r>
          </w:p>
        </w:tc>
        <w:tc>
          <w:tcPr>
            <w:tcW w:w="3686" w:type="dxa"/>
            <w:vMerge w:val="restart"/>
          </w:tcPr>
          <w:p w:rsidR="008F58FE" w:rsidRPr="008F58FE" w:rsidRDefault="008F58FE" w:rsidP="008F58FE">
            <w:pPr>
              <w:widowControl w:val="0"/>
              <w:suppressAutoHyphens/>
              <w:spacing w:after="0" w:line="240" w:lineRule="auto"/>
              <w:rPr>
                <w:rFonts w:ascii="Times New Roman" w:eastAsia="Times New Roman" w:hAnsi="Times New Roman"/>
                <w:lang w:eastAsia="ar-SA"/>
              </w:rPr>
            </w:pPr>
            <w:r w:rsidRPr="008F58FE">
              <w:rPr>
                <w:rFonts w:ascii="Times New Roman" w:eastAsia="Times New Roman" w:hAnsi="Times New Roman"/>
                <w:lang w:eastAsia="ar-SA"/>
              </w:rPr>
              <w:t>Подпрограмма "Обеспечение деятельности администрации</w:t>
            </w:r>
          </w:p>
          <w:p w:rsidR="008F58FE" w:rsidRPr="008F58FE" w:rsidRDefault="008F58FE" w:rsidP="008F58FE">
            <w:pPr>
              <w:widowControl w:val="0"/>
              <w:suppressAutoHyphens/>
              <w:spacing w:after="0" w:line="240" w:lineRule="auto"/>
              <w:rPr>
                <w:rFonts w:ascii="Times New Roman" w:eastAsia="Times New Roman" w:hAnsi="Times New Roman"/>
                <w:lang w:eastAsia="ar-SA"/>
              </w:rPr>
            </w:pPr>
            <w:r w:rsidRPr="008F58FE">
              <w:rPr>
                <w:rFonts w:ascii="Times New Roman" w:eastAsia="Times New Roman" w:hAnsi="Times New Roman"/>
                <w:lang w:eastAsia="ar-SA"/>
              </w:rPr>
              <w:t xml:space="preserve">города Белинского  </w:t>
            </w:r>
            <w:proofErr w:type="spellStart"/>
            <w:proofErr w:type="gramStart"/>
            <w:r w:rsidRPr="008F58FE">
              <w:rPr>
                <w:rFonts w:ascii="Times New Roman" w:eastAsia="Times New Roman" w:hAnsi="Times New Roman"/>
                <w:lang w:eastAsia="ar-SA"/>
              </w:rPr>
              <w:t>Белинского</w:t>
            </w:r>
            <w:proofErr w:type="spellEnd"/>
            <w:proofErr w:type="gramEnd"/>
            <w:r w:rsidRPr="008F58FE">
              <w:rPr>
                <w:rFonts w:ascii="Times New Roman" w:eastAsia="Times New Roman" w:hAnsi="Times New Roman"/>
                <w:lang w:eastAsia="ar-SA"/>
              </w:rPr>
              <w:t xml:space="preserve"> района Пензенской области"</w:t>
            </w:r>
          </w:p>
        </w:tc>
        <w:tc>
          <w:tcPr>
            <w:tcW w:w="3260" w:type="dxa"/>
          </w:tcPr>
          <w:p w:rsidR="008F58FE" w:rsidRPr="008F58FE" w:rsidRDefault="008F58FE" w:rsidP="008F58FE">
            <w:pPr>
              <w:widowControl w:val="0"/>
              <w:spacing w:after="0" w:line="240" w:lineRule="auto"/>
              <w:rPr>
                <w:rFonts w:ascii="Times New Roman" w:eastAsia="Times New Roman" w:hAnsi="Times New Roman"/>
                <w:lang w:eastAsia="ru-RU"/>
              </w:rPr>
            </w:pPr>
            <w:r w:rsidRPr="008F58FE">
              <w:rPr>
                <w:rFonts w:ascii="Times New Roman" w:eastAsia="Times New Roman" w:hAnsi="Times New Roman"/>
                <w:lang w:eastAsia="ru-RU"/>
              </w:rPr>
              <w:t>всего</w:t>
            </w:r>
          </w:p>
        </w:tc>
        <w:tc>
          <w:tcPr>
            <w:tcW w:w="1134" w:type="dxa"/>
          </w:tcPr>
          <w:p w:rsidR="008F58FE" w:rsidRPr="008F58FE" w:rsidRDefault="008F58FE" w:rsidP="008F58FE">
            <w:pPr>
              <w:widowControl w:val="0"/>
              <w:suppressAutoHyphens/>
              <w:autoSpaceDE w:val="0"/>
              <w:autoSpaceDN w:val="0"/>
              <w:adjustRightInd w:val="0"/>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4207,8</w:t>
            </w:r>
          </w:p>
        </w:tc>
        <w:tc>
          <w:tcPr>
            <w:tcW w:w="1134" w:type="dxa"/>
          </w:tcPr>
          <w:p w:rsidR="008F58FE" w:rsidRPr="008F58FE" w:rsidRDefault="008F58FE" w:rsidP="008F58FE">
            <w:pPr>
              <w:widowControl w:val="0"/>
              <w:suppressAutoHyphens/>
              <w:autoSpaceDE w:val="0"/>
              <w:autoSpaceDN w:val="0"/>
              <w:adjustRightInd w:val="0"/>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4485,7</w:t>
            </w:r>
          </w:p>
        </w:tc>
        <w:tc>
          <w:tcPr>
            <w:tcW w:w="1134" w:type="dxa"/>
          </w:tcPr>
          <w:p w:rsidR="008F58FE" w:rsidRPr="008F58FE" w:rsidRDefault="008F58FE" w:rsidP="008F58FE">
            <w:pPr>
              <w:widowControl w:val="0"/>
              <w:suppressAutoHyphens/>
              <w:autoSpaceDE w:val="0"/>
              <w:autoSpaceDN w:val="0"/>
              <w:adjustRightInd w:val="0"/>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4942,4</w:t>
            </w:r>
          </w:p>
        </w:tc>
        <w:tc>
          <w:tcPr>
            <w:tcW w:w="1134" w:type="dxa"/>
          </w:tcPr>
          <w:p w:rsidR="008F58FE" w:rsidRPr="008F58FE" w:rsidRDefault="008F58FE" w:rsidP="008F58FE">
            <w:pPr>
              <w:widowControl w:val="0"/>
              <w:suppressAutoHyphens/>
              <w:autoSpaceDE w:val="0"/>
              <w:autoSpaceDN w:val="0"/>
              <w:adjustRightInd w:val="0"/>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4930,75073</w:t>
            </w:r>
          </w:p>
        </w:tc>
        <w:tc>
          <w:tcPr>
            <w:tcW w:w="1843"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6286,66494</w:t>
            </w:r>
          </w:p>
        </w:tc>
      </w:tr>
      <w:tr w:rsidR="008F58FE" w:rsidRPr="008F58FE" w:rsidTr="00157DB0">
        <w:tc>
          <w:tcPr>
            <w:tcW w:w="568" w:type="dxa"/>
            <w:vMerge/>
          </w:tcPr>
          <w:p w:rsidR="008F58FE" w:rsidRPr="008F58FE" w:rsidRDefault="008F58FE" w:rsidP="008F58FE">
            <w:pPr>
              <w:widowControl w:val="0"/>
              <w:spacing w:after="0" w:line="240" w:lineRule="auto"/>
              <w:jc w:val="center"/>
              <w:rPr>
                <w:rFonts w:ascii="Times New Roman" w:eastAsia="Times New Roman" w:hAnsi="Times New Roman"/>
                <w:lang w:eastAsia="ru-RU"/>
              </w:rPr>
            </w:pPr>
          </w:p>
        </w:tc>
        <w:tc>
          <w:tcPr>
            <w:tcW w:w="1984" w:type="dxa"/>
            <w:vMerge/>
          </w:tcPr>
          <w:p w:rsidR="008F58FE" w:rsidRPr="008F58FE" w:rsidRDefault="008F58FE" w:rsidP="008F58FE">
            <w:pPr>
              <w:widowControl w:val="0"/>
              <w:spacing w:after="0" w:line="240" w:lineRule="auto"/>
              <w:rPr>
                <w:rFonts w:ascii="Times New Roman" w:eastAsia="Times New Roman" w:hAnsi="Times New Roman"/>
                <w:lang w:eastAsia="ru-RU"/>
              </w:rPr>
            </w:pPr>
          </w:p>
        </w:tc>
        <w:tc>
          <w:tcPr>
            <w:tcW w:w="3686" w:type="dxa"/>
            <w:vMerge/>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lang w:eastAsia="ru-RU"/>
              </w:rPr>
            </w:pPr>
            <w:r w:rsidRPr="008F58FE">
              <w:rPr>
                <w:rFonts w:ascii="Times New Roman" w:eastAsia="Times New Roman" w:hAnsi="Times New Roman"/>
                <w:lang w:eastAsia="ru-RU"/>
              </w:rPr>
              <w:t xml:space="preserve">бюджет Пензенской области   </w:t>
            </w: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843"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r>
      <w:tr w:rsidR="008F58FE" w:rsidRPr="008F58FE" w:rsidTr="00157DB0">
        <w:tc>
          <w:tcPr>
            <w:tcW w:w="568" w:type="dxa"/>
            <w:vMerge/>
          </w:tcPr>
          <w:p w:rsidR="008F58FE" w:rsidRPr="008F58FE" w:rsidRDefault="008F58FE" w:rsidP="008F58FE">
            <w:pPr>
              <w:widowControl w:val="0"/>
              <w:spacing w:after="0" w:line="240" w:lineRule="auto"/>
              <w:jc w:val="center"/>
              <w:rPr>
                <w:rFonts w:ascii="Times New Roman" w:eastAsia="Times New Roman" w:hAnsi="Times New Roman"/>
                <w:lang w:eastAsia="ru-RU"/>
              </w:rPr>
            </w:pPr>
          </w:p>
        </w:tc>
        <w:tc>
          <w:tcPr>
            <w:tcW w:w="1984" w:type="dxa"/>
            <w:vMerge/>
          </w:tcPr>
          <w:p w:rsidR="008F58FE" w:rsidRPr="008F58FE" w:rsidRDefault="008F58FE" w:rsidP="008F58FE">
            <w:pPr>
              <w:widowControl w:val="0"/>
              <w:spacing w:after="0" w:line="240" w:lineRule="auto"/>
              <w:rPr>
                <w:rFonts w:ascii="Times New Roman" w:eastAsia="Times New Roman" w:hAnsi="Times New Roman"/>
                <w:lang w:eastAsia="ru-RU"/>
              </w:rPr>
            </w:pPr>
          </w:p>
        </w:tc>
        <w:tc>
          <w:tcPr>
            <w:tcW w:w="3686" w:type="dxa"/>
            <w:vMerge/>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lang w:eastAsia="ru-RU"/>
              </w:rPr>
            </w:pPr>
            <w:r w:rsidRPr="008F58FE">
              <w:rPr>
                <w:rFonts w:ascii="Times New Roman" w:eastAsia="Times New Roman" w:hAnsi="Times New Roman"/>
                <w:lang w:eastAsia="ru-RU"/>
              </w:rPr>
              <w:t>в том числе межбюджетные трансферты из федерального бюджета</w:t>
            </w: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134"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c>
          <w:tcPr>
            <w:tcW w:w="1843"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p>
        </w:tc>
      </w:tr>
      <w:tr w:rsidR="008F58FE" w:rsidRPr="008F58FE" w:rsidTr="00157DB0">
        <w:tc>
          <w:tcPr>
            <w:tcW w:w="568" w:type="dxa"/>
            <w:vMerge/>
          </w:tcPr>
          <w:p w:rsidR="008F58FE" w:rsidRPr="008F58FE" w:rsidRDefault="008F58FE" w:rsidP="008F58FE">
            <w:pPr>
              <w:widowControl w:val="0"/>
              <w:spacing w:after="0" w:line="240" w:lineRule="auto"/>
              <w:jc w:val="center"/>
              <w:rPr>
                <w:rFonts w:ascii="Times New Roman" w:eastAsia="Times New Roman" w:hAnsi="Times New Roman"/>
                <w:lang w:eastAsia="ru-RU"/>
              </w:rPr>
            </w:pPr>
          </w:p>
        </w:tc>
        <w:tc>
          <w:tcPr>
            <w:tcW w:w="1984" w:type="dxa"/>
            <w:vMerge/>
          </w:tcPr>
          <w:p w:rsidR="008F58FE" w:rsidRPr="008F58FE" w:rsidRDefault="008F58FE" w:rsidP="008F58FE">
            <w:pPr>
              <w:widowControl w:val="0"/>
              <w:spacing w:after="0" w:line="240" w:lineRule="auto"/>
              <w:rPr>
                <w:rFonts w:ascii="Times New Roman" w:eastAsia="Times New Roman" w:hAnsi="Times New Roman"/>
                <w:lang w:eastAsia="ru-RU"/>
              </w:rPr>
            </w:pPr>
          </w:p>
        </w:tc>
        <w:tc>
          <w:tcPr>
            <w:tcW w:w="3686" w:type="dxa"/>
            <w:vMerge/>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lang w:eastAsia="ru-RU"/>
              </w:rPr>
            </w:pPr>
            <w:r w:rsidRPr="008F58FE">
              <w:rPr>
                <w:rFonts w:ascii="Times New Roman" w:eastAsia="Times New Roman" w:hAnsi="Times New Roman"/>
                <w:lang w:eastAsia="ru-RU"/>
              </w:rPr>
              <w:t>бюджет  города Белинского</w:t>
            </w:r>
          </w:p>
        </w:tc>
        <w:tc>
          <w:tcPr>
            <w:tcW w:w="1134" w:type="dxa"/>
          </w:tcPr>
          <w:p w:rsidR="008F58FE" w:rsidRPr="008F58FE" w:rsidRDefault="008F58FE" w:rsidP="008F58FE">
            <w:pPr>
              <w:widowControl w:val="0"/>
              <w:suppressAutoHyphens/>
              <w:autoSpaceDE w:val="0"/>
              <w:autoSpaceDN w:val="0"/>
              <w:adjustRightInd w:val="0"/>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4207,8</w:t>
            </w:r>
          </w:p>
        </w:tc>
        <w:tc>
          <w:tcPr>
            <w:tcW w:w="1134" w:type="dxa"/>
          </w:tcPr>
          <w:p w:rsidR="008F58FE" w:rsidRPr="008F58FE" w:rsidRDefault="008F58FE" w:rsidP="008F58FE">
            <w:pPr>
              <w:widowControl w:val="0"/>
              <w:suppressAutoHyphens/>
              <w:autoSpaceDE w:val="0"/>
              <w:autoSpaceDN w:val="0"/>
              <w:adjustRightInd w:val="0"/>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4485,7</w:t>
            </w:r>
          </w:p>
        </w:tc>
        <w:tc>
          <w:tcPr>
            <w:tcW w:w="1134" w:type="dxa"/>
          </w:tcPr>
          <w:p w:rsidR="008F58FE" w:rsidRPr="008F58FE" w:rsidRDefault="008F58FE" w:rsidP="008F58FE">
            <w:pPr>
              <w:widowControl w:val="0"/>
              <w:suppressAutoHyphens/>
              <w:autoSpaceDE w:val="0"/>
              <w:autoSpaceDN w:val="0"/>
              <w:adjustRightInd w:val="0"/>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4942,4</w:t>
            </w:r>
          </w:p>
        </w:tc>
        <w:tc>
          <w:tcPr>
            <w:tcW w:w="1134" w:type="dxa"/>
          </w:tcPr>
          <w:p w:rsidR="008F58FE" w:rsidRPr="008F58FE" w:rsidRDefault="008F58FE" w:rsidP="008F58FE">
            <w:pPr>
              <w:widowControl w:val="0"/>
              <w:suppressAutoHyphens/>
              <w:autoSpaceDE w:val="0"/>
              <w:autoSpaceDN w:val="0"/>
              <w:adjustRightInd w:val="0"/>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4930,75073</w:t>
            </w:r>
          </w:p>
        </w:tc>
        <w:tc>
          <w:tcPr>
            <w:tcW w:w="1843" w:type="dxa"/>
          </w:tcPr>
          <w:p w:rsidR="008F58FE" w:rsidRPr="008F58FE" w:rsidRDefault="008F58FE" w:rsidP="008F58FE">
            <w:pPr>
              <w:widowControl w:val="0"/>
              <w:suppressAutoHyphens/>
              <w:spacing w:after="0" w:line="240" w:lineRule="auto"/>
              <w:jc w:val="center"/>
              <w:rPr>
                <w:rFonts w:ascii="Times New Roman" w:eastAsia="Times New Roman" w:hAnsi="Times New Roman"/>
                <w:lang w:eastAsia="ar-SA"/>
              </w:rPr>
            </w:pPr>
            <w:r w:rsidRPr="008F58FE">
              <w:rPr>
                <w:rFonts w:ascii="Times New Roman" w:eastAsia="Times New Roman" w:hAnsi="Times New Roman"/>
                <w:lang w:eastAsia="ar-SA"/>
              </w:rPr>
              <w:t>6286,66494</w:t>
            </w:r>
          </w:p>
        </w:tc>
      </w:tr>
      <w:tr w:rsidR="008F58FE" w:rsidRPr="008F58FE" w:rsidTr="00157DB0">
        <w:tc>
          <w:tcPr>
            <w:tcW w:w="568" w:type="dxa"/>
            <w:vMerge/>
          </w:tcPr>
          <w:p w:rsidR="008F58FE" w:rsidRPr="008F58FE" w:rsidRDefault="008F58FE" w:rsidP="008F58FE">
            <w:pPr>
              <w:widowControl w:val="0"/>
              <w:spacing w:after="0" w:line="240" w:lineRule="auto"/>
              <w:jc w:val="center"/>
              <w:rPr>
                <w:rFonts w:ascii="Times New Roman" w:eastAsia="Times New Roman" w:hAnsi="Times New Roman"/>
                <w:lang w:eastAsia="ru-RU"/>
              </w:rPr>
            </w:pPr>
          </w:p>
        </w:tc>
        <w:tc>
          <w:tcPr>
            <w:tcW w:w="1984" w:type="dxa"/>
            <w:vMerge/>
          </w:tcPr>
          <w:p w:rsidR="008F58FE" w:rsidRPr="008F58FE" w:rsidRDefault="008F58FE" w:rsidP="008F58FE">
            <w:pPr>
              <w:widowControl w:val="0"/>
              <w:spacing w:after="0" w:line="240" w:lineRule="auto"/>
              <w:rPr>
                <w:rFonts w:ascii="Times New Roman" w:eastAsia="Times New Roman" w:hAnsi="Times New Roman"/>
                <w:lang w:eastAsia="ru-RU"/>
              </w:rPr>
            </w:pPr>
          </w:p>
        </w:tc>
        <w:tc>
          <w:tcPr>
            <w:tcW w:w="3686" w:type="dxa"/>
            <w:vMerge/>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lang w:eastAsia="ru-RU"/>
              </w:rPr>
            </w:pPr>
            <w:r w:rsidRPr="008F58FE">
              <w:rPr>
                <w:rFonts w:ascii="Times New Roman" w:eastAsia="Times New Roman" w:hAnsi="Times New Roman"/>
                <w:lang w:eastAsia="ru-RU"/>
              </w:rPr>
              <w:t>иные источники</w:t>
            </w:r>
          </w:p>
        </w:tc>
        <w:tc>
          <w:tcPr>
            <w:tcW w:w="1134" w:type="dxa"/>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1134" w:type="dxa"/>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1134" w:type="dxa"/>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1134" w:type="dxa"/>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1843"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p>
        </w:tc>
      </w:tr>
      <w:tr w:rsidR="008F58FE" w:rsidRPr="008F58FE" w:rsidTr="00157DB0">
        <w:tc>
          <w:tcPr>
            <w:tcW w:w="568" w:type="dxa"/>
          </w:tcPr>
          <w:p w:rsidR="008F58FE" w:rsidRPr="008F58FE" w:rsidRDefault="008F58FE" w:rsidP="008F58FE">
            <w:pPr>
              <w:widowControl w:val="0"/>
              <w:spacing w:after="0" w:line="240" w:lineRule="auto"/>
              <w:jc w:val="center"/>
              <w:rPr>
                <w:rFonts w:ascii="Times New Roman" w:eastAsia="Times New Roman" w:hAnsi="Times New Roman"/>
                <w:lang w:eastAsia="ru-RU"/>
              </w:rPr>
            </w:pPr>
            <w:r w:rsidRPr="008F58FE">
              <w:rPr>
                <w:rFonts w:ascii="Times New Roman" w:eastAsia="Times New Roman" w:hAnsi="Times New Roman"/>
                <w:lang w:eastAsia="ru-RU"/>
              </w:rPr>
              <w:t>…</w:t>
            </w:r>
          </w:p>
        </w:tc>
        <w:tc>
          <w:tcPr>
            <w:tcW w:w="1984" w:type="dxa"/>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3686" w:type="dxa"/>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3260" w:type="dxa"/>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1134" w:type="dxa"/>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1134" w:type="dxa"/>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1134" w:type="dxa"/>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1134" w:type="dxa"/>
          </w:tcPr>
          <w:p w:rsidR="008F58FE" w:rsidRPr="008F58FE" w:rsidRDefault="008F58FE" w:rsidP="008F58FE">
            <w:pPr>
              <w:widowControl w:val="0"/>
              <w:spacing w:after="0" w:line="240" w:lineRule="auto"/>
              <w:jc w:val="right"/>
              <w:rPr>
                <w:rFonts w:ascii="Times New Roman" w:eastAsia="Times New Roman" w:hAnsi="Times New Roman"/>
                <w:lang w:eastAsia="ru-RU"/>
              </w:rPr>
            </w:pPr>
          </w:p>
        </w:tc>
        <w:tc>
          <w:tcPr>
            <w:tcW w:w="1843" w:type="dxa"/>
          </w:tcPr>
          <w:p w:rsidR="008F58FE" w:rsidRPr="008F58FE" w:rsidRDefault="008F58FE" w:rsidP="008F58FE">
            <w:pPr>
              <w:widowControl w:val="0"/>
              <w:spacing w:after="0" w:line="240" w:lineRule="auto"/>
              <w:jc w:val="right"/>
              <w:rPr>
                <w:rFonts w:ascii="Times New Roman" w:eastAsia="Times New Roman" w:hAnsi="Times New Roman"/>
                <w:lang w:eastAsia="ru-RU"/>
              </w:rPr>
            </w:pPr>
          </w:p>
        </w:tc>
      </w:tr>
    </w:tbl>
    <w:p w:rsidR="008F58FE" w:rsidRPr="008F58FE" w:rsidRDefault="008F58FE" w:rsidP="008F58FE">
      <w:pPr>
        <w:widowControl w:val="0"/>
        <w:tabs>
          <w:tab w:val="left" w:pos="720"/>
          <w:tab w:val="left" w:pos="1440"/>
          <w:tab w:val="left" w:pos="2160"/>
          <w:tab w:val="left" w:pos="2880"/>
          <w:tab w:val="left" w:pos="7560"/>
        </w:tabs>
        <w:suppressAutoHyphens/>
        <w:spacing w:after="0" w:line="240" w:lineRule="auto"/>
        <w:jc w:val="right"/>
        <w:rPr>
          <w:rFonts w:ascii="Times New Roman" w:eastAsia="Times New Roman" w:hAnsi="Times New Roman"/>
          <w:sz w:val="28"/>
          <w:szCs w:val="28"/>
          <w:lang w:eastAsia="ar-SA"/>
        </w:rPr>
      </w:pP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Приложение</w:t>
      </w:r>
      <w:proofErr w:type="gramStart"/>
      <w:r w:rsidRPr="008F58FE">
        <w:rPr>
          <w:rFonts w:ascii="Times New Roman" w:eastAsia="Times New Roman" w:hAnsi="Times New Roman"/>
          <w:sz w:val="24"/>
          <w:szCs w:val="24"/>
          <w:lang w:eastAsia="ar-SA"/>
        </w:rPr>
        <w:t>2</w:t>
      </w:r>
      <w:proofErr w:type="gramEnd"/>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к постановлению администрации</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Города Белинского</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Белинского района</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Пензенской области </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от24.02.2021 №58</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«Приложение № 1.1.</w:t>
      </w:r>
    </w:p>
    <w:p w:rsidR="008F58FE" w:rsidRPr="008F58FE" w:rsidRDefault="008F58FE" w:rsidP="008F58FE">
      <w:pPr>
        <w:widowControl w:val="0"/>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к муниципальной программе города Белинского</w:t>
      </w:r>
    </w:p>
    <w:p w:rsidR="008F58FE" w:rsidRPr="008F58FE" w:rsidRDefault="008F58FE" w:rsidP="008F58FE">
      <w:pPr>
        <w:widowControl w:val="0"/>
        <w:suppressAutoHyphens/>
        <w:spacing w:after="0" w:line="240" w:lineRule="auto"/>
        <w:ind w:left="9639"/>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Белинского района Пензенской области</w:t>
      </w:r>
    </w:p>
    <w:p w:rsidR="008F58FE" w:rsidRPr="008F58FE" w:rsidRDefault="008F58FE" w:rsidP="008F58FE">
      <w:pPr>
        <w:widowControl w:val="0"/>
        <w:suppressAutoHyphens/>
        <w:spacing w:after="0" w:line="240" w:lineRule="auto"/>
        <w:ind w:left="9639"/>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«Развитие муниципальной службы в городе Белинском Белинского района Пензенской области»</w:t>
      </w:r>
    </w:p>
    <w:p w:rsidR="008F58FE" w:rsidRPr="008F58FE" w:rsidRDefault="008F58FE" w:rsidP="008F58FE">
      <w:pPr>
        <w:widowControl w:val="0"/>
        <w:suppressAutoHyphens/>
        <w:spacing w:after="0" w:line="240" w:lineRule="auto"/>
        <w:ind w:left="5670"/>
        <w:jc w:val="right"/>
        <w:rPr>
          <w:rFonts w:ascii="Times New Roman" w:eastAsia="Times New Roman" w:hAnsi="Times New Roman"/>
          <w:sz w:val="28"/>
          <w:szCs w:val="28"/>
          <w:lang w:eastAsia="ar-SA"/>
        </w:rPr>
      </w:pPr>
    </w:p>
    <w:p w:rsidR="008F58FE" w:rsidRPr="008F58FE" w:rsidRDefault="008F58FE" w:rsidP="008F58FE">
      <w:pPr>
        <w:widowControl w:val="0"/>
        <w:suppressAutoHyphens/>
        <w:spacing w:after="0" w:line="240" w:lineRule="auto"/>
        <w:ind w:left="5670"/>
        <w:jc w:val="both"/>
        <w:rPr>
          <w:rFonts w:ascii="Times New Roman" w:eastAsia="Times New Roman" w:hAnsi="Times New Roman"/>
          <w:sz w:val="28"/>
          <w:szCs w:val="28"/>
          <w:lang w:eastAsia="ar-SA"/>
        </w:rPr>
      </w:pPr>
    </w:p>
    <w:p w:rsidR="008F58FE" w:rsidRPr="008F58FE" w:rsidRDefault="008F58FE" w:rsidP="008F58FE">
      <w:pPr>
        <w:widowControl w:val="0"/>
        <w:spacing w:after="0" w:line="240" w:lineRule="auto"/>
        <w:jc w:val="center"/>
        <w:rPr>
          <w:rFonts w:ascii="Times New Roman" w:eastAsia="Times New Roman" w:hAnsi="Times New Roman"/>
          <w:b/>
          <w:bCs/>
          <w:sz w:val="28"/>
          <w:szCs w:val="28"/>
          <w:lang w:eastAsia="ru-RU"/>
        </w:rPr>
      </w:pPr>
      <w:r w:rsidRPr="008F58FE">
        <w:rPr>
          <w:rFonts w:ascii="Times New Roman" w:eastAsia="Times New Roman" w:hAnsi="Times New Roman"/>
          <w:b/>
          <w:bCs/>
          <w:sz w:val="28"/>
          <w:szCs w:val="28"/>
          <w:lang w:eastAsia="ru-RU"/>
        </w:rPr>
        <w:t xml:space="preserve">РЕСУРСНОЕ  ОБЕСПЕЧЕНИЕ </w:t>
      </w:r>
    </w:p>
    <w:p w:rsidR="008F58FE" w:rsidRPr="008F58FE" w:rsidRDefault="008F58FE" w:rsidP="008F58FE">
      <w:pPr>
        <w:widowControl w:val="0"/>
        <w:spacing w:after="0" w:line="240" w:lineRule="auto"/>
        <w:jc w:val="center"/>
        <w:rPr>
          <w:rFonts w:ascii="Times New Roman" w:eastAsia="Times New Roman" w:hAnsi="Times New Roman"/>
          <w:b/>
          <w:bCs/>
          <w:sz w:val="28"/>
          <w:szCs w:val="28"/>
          <w:lang w:eastAsia="ar-SA"/>
        </w:rPr>
      </w:pPr>
      <w:r w:rsidRPr="008F58FE">
        <w:rPr>
          <w:rFonts w:ascii="Times New Roman" w:eastAsia="Times New Roman" w:hAnsi="Times New Roman"/>
          <w:b/>
          <w:bCs/>
          <w:sz w:val="28"/>
          <w:szCs w:val="28"/>
          <w:lang w:eastAsia="ru-RU"/>
        </w:rPr>
        <w:t>реализации муниципальной программы «</w:t>
      </w:r>
      <w:r w:rsidRPr="008F58FE">
        <w:rPr>
          <w:rFonts w:ascii="Times New Roman" w:eastAsia="Times New Roman" w:hAnsi="Times New Roman"/>
          <w:b/>
          <w:sz w:val="28"/>
          <w:szCs w:val="28"/>
          <w:lang w:eastAsia="ar-SA"/>
        </w:rPr>
        <w:t>Развитие муниципальной службы в городе Белинском Белинского района Пензенской области</w:t>
      </w:r>
      <w:r w:rsidRPr="008F58FE">
        <w:rPr>
          <w:rFonts w:ascii="Times New Roman" w:eastAsia="Times New Roman" w:hAnsi="Times New Roman"/>
          <w:b/>
          <w:bCs/>
          <w:sz w:val="28"/>
          <w:szCs w:val="28"/>
          <w:lang w:eastAsia="ru-RU"/>
        </w:rPr>
        <w:t xml:space="preserve">» за счет всех источников финансирования </w:t>
      </w:r>
      <w:r w:rsidRPr="008F58FE">
        <w:rPr>
          <w:rFonts w:ascii="Times New Roman" w:eastAsia="Times New Roman" w:hAnsi="Times New Roman"/>
          <w:b/>
          <w:bCs/>
          <w:sz w:val="28"/>
          <w:szCs w:val="28"/>
          <w:lang w:eastAsia="ar-SA"/>
        </w:rPr>
        <w:t>на 2021 и последующие годы</w:t>
      </w:r>
    </w:p>
    <w:p w:rsidR="008F58FE" w:rsidRPr="008F58FE" w:rsidRDefault="008F58FE" w:rsidP="008F58FE">
      <w:pPr>
        <w:widowControl w:val="0"/>
        <w:spacing w:after="0" w:line="240" w:lineRule="auto"/>
        <w:jc w:val="center"/>
        <w:rPr>
          <w:rFonts w:ascii="Times New Roman" w:eastAsia="Times New Roman" w:hAnsi="Times New Roman"/>
          <w:b/>
          <w:bCs/>
          <w:sz w:val="28"/>
          <w:szCs w:val="28"/>
          <w:lang w:eastAsia="ar-SA"/>
        </w:rPr>
      </w:pPr>
    </w:p>
    <w:tbl>
      <w:tblPr>
        <w:tblW w:w="15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8"/>
        <w:gridCol w:w="1984"/>
        <w:gridCol w:w="3686"/>
        <w:gridCol w:w="3260"/>
        <w:gridCol w:w="1636"/>
        <w:gridCol w:w="1559"/>
        <w:gridCol w:w="1341"/>
        <w:gridCol w:w="1164"/>
      </w:tblGrid>
      <w:tr w:rsidR="008F58FE" w:rsidRPr="008F58FE" w:rsidTr="00157DB0">
        <w:trPr>
          <w:trHeight w:val="226"/>
        </w:trPr>
        <w:tc>
          <w:tcPr>
            <w:tcW w:w="6238" w:type="dxa"/>
            <w:gridSpan w:val="3"/>
          </w:tcPr>
          <w:p w:rsidR="008F58FE" w:rsidRPr="008F58FE" w:rsidRDefault="008F58FE" w:rsidP="008F58FE">
            <w:pPr>
              <w:widowControl w:val="0"/>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Ответственный исполнитель муниципальной программы</w:t>
            </w:r>
          </w:p>
        </w:tc>
        <w:tc>
          <w:tcPr>
            <w:tcW w:w="8960" w:type="dxa"/>
            <w:gridSpan w:val="5"/>
            <w:vMerge w:val="restart"/>
          </w:tcPr>
          <w:p w:rsidR="008F58FE" w:rsidRPr="008F58FE" w:rsidRDefault="008F58FE" w:rsidP="008F58FE">
            <w:pPr>
              <w:widowControl w:val="0"/>
              <w:spacing w:after="0" w:line="240" w:lineRule="auto"/>
              <w:jc w:val="center"/>
              <w:rPr>
                <w:rFonts w:ascii="Times New Roman" w:eastAsia="Times New Roman" w:hAnsi="Times New Roman"/>
                <w:iCs/>
                <w:sz w:val="24"/>
                <w:szCs w:val="24"/>
                <w:lang w:eastAsia="ru-RU"/>
              </w:rPr>
            </w:pPr>
            <w:r w:rsidRPr="008F58FE">
              <w:rPr>
                <w:rFonts w:ascii="Times New Roman" w:eastAsia="Times New Roman" w:hAnsi="Times New Roman"/>
                <w:i/>
                <w:iCs/>
                <w:sz w:val="24"/>
                <w:szCs w:val="24"/>
                <w:lang w:eastAsia="ru-RU"/>
              </w:rPr>
              <w:t xml:space="preserve">Администрация  города Белинского </w:t>
            </w:r>
            <w:proofErr w:type="spellStart"/>
            <w:proofErr w:type="gramStart"/>
            <w:r w:rsidRPr="008F58FE">
              <w:rPr>
                <w:rFonts w:ascii="Times New Roman" w:eastAsia="Times New Roman" w:hAnsi="Times New Roman"/>
                <w:i/>
                <w:iCs/>
                <w:sz w:val="24"/>
                <w:szCs w:val="24"/>
                <w:lang w:eastAsia="ru-RU"/>
              </w:rPr>
              <w:t>Белинского</w:t>
            </w:r>
            <w:proofErr w:type="spellEnd"/>
            <w:proofErr w:type="gramEnd"/>
            <w:r w:rsidRPr="008F58FE">
              <w:rPr>
                <w:rFonts w:ascii="Times New Roman" w:eastAsia="Times New Roman" w:hAnsi="Times New Roman"/>
                <w:i/>
                <w:iCs/>
                <w:sz w:val="24"/>
                <w:szCs w:val="24"/>
                <w:lang w:eastAsia="ru-RU"/>
              </w:rPr>
              <w:t xml:space="preserve"> района</w:t>
            </w:r>
          </w:p>
        </w:tc>
      </w:tr>
      <w:tr w:rsidR="008F58FE" w:rsidRPr="008F58FE" w:rsidTr="00157DB0">
        <w:trPr>
          <w:trHeight w:val="226"/>
        </w:trPr>
        <w:tc>
          <w:tcPr>
            <w:tcW w:w="568" w:type="dxa"/>
            <w:tcBorders>
              <w:bottom w:val="single" w:sz="4" w:space="0" w:color="auto"/>
            </w:tcBorders>
          </w:tcPr>
          <w:p w:rsidR="008F58FE" w:rsidRPr="008F58FE" w:rsidRDefault="008F58FE" w:rsidP="008F58FE">
            <w:pPr>
              <w:widowControl w:val="0"/>
              <w:spacing w:after="0" w:line="240" w:lineRule="auto"/>
              <w:rPr>
                <w:rFonts w:ascii="Times New Roman" w:eastAsia="Times New Roman" w:hAnsi="Times New Roman"/>
                <w:sz w:val="24"/>
                <w:szCs w:val="24"/>
                <w:lang w:eastAsia="ru-RU"/>
              </w:rPr>
            </w:pPr>
          </w:p>
        </w:tc>
        <w:tc>
          <w:tcPr>
            <w:tcW w:w="1984" w:type="dxa"/>
            <w:tcBorders>
              <w:bottom w:val="single" w:sz="4" w:space="0" w:color="auto"/>
            </w:tcBorders>
          </w:tcPr>
          <w:p w:rsidR="008F58FE" w:rsidRPr="008F58FE" w:rsidRDefault="008F58FE" w:rsidP="008F58FE">
            <w:pPr>
              <w:widowControl w:val="0"/>
              <w:spacing w:after="0" w:line="240" w:lineRule="auto"/>
              <w:rPr>
                <w:rFonts w:ascii="Times New Roman" w:eastAsia="Times New Roman" w:hAnsi="Times New Roman"/>
                <w:sz w:val="24"/>
                <w:szCs w:val="24"/>
                <w:lang w:eastAsia="ru-RU"/>
              </w:rPr>
            </w:pPr>
          </w:p>
        </w:tc>
        <w:tc>
          <w:tcPr>
            <w:tcW w:w="3686" w:type="dxa"/>
          </w:tcPr>
          <w:p w:rsidR="008F58FE" w:rsidRPr="008F58FE" w:rsidRDefault="008F58FE" w:rsidP="008F58FE">
            <w:pPr>
              <w:widowControl w:val="0"/>
              <w:spacing w:after="0" w:line="240" w:lineRule="auto"/>
              <w:jc w:val="center"/>
              <w:rPr>
                <w:rFonts w:ascii="Times New Roman" w:eastAsia="Times New Roman" w:hAnsi="Times New Roman"/>
                <w:i/>
                <w:iCs/>
                <w:sz w:val="24"/>
                <w:szCs w:val="24"/>
                <w:lang w:eastAsia="ru-RU"/>
              </w:rPr>
            </w:pPr>
          </w:p>
        </w:tc>
        <w:tc>
          <w:tcPr>
            <w:tcW w:w="8960" w:type="dxa"/>
            <w:gridSpan w:val="5"/>
            <w:vMerge/>
          </w:tcPr>
          <w:p w:rsidR="008F58FE" w:rsidRPr="008F58FE" w:rsidRDefault="008F58FE" w:rsidP="008F58FE">
            <w:pPr>
              <w:widowControl w:val="0"/>
              <w:spacing w:after="0" w:line="240" w:lineRule="auto"/>
              <w:jc w:val="center"/>
              <w:rPr>
                <w:rFonts w:ascii="Times New Roman" w:eastAsia="Times New Roman" w:hAnsi="Times New Roman"/>
                <w:i/>
                <w:iCs/>
                <w:sz w:val="24"/>
                <w:szCs w:val="24"/>
                <w:lang w:eastAsia="ru-RU"/>
              </w:rPr>
            </w:pPr>
          </w:p>
        </w:tc>
      </w:tr>
      <w:tr w:rsidR="008F58FE" w:rsidRPr="008F58FE" w:rsidTr="00157DB0">
        <w:tc>
          <w:tcPr>
            <w:tcW w:w="568" w:type="dxa"/>
            <w:tcBorders>
              <w:bottom w:val="nil"/>
            </w:tcBorders>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 xml:space="preserve">№ </w:t>
            </w:r>
            <w:proofErr w:type="gramStart"/>
            <w:r w:rsidRPr="008F58FE">
              <w:rPr>
                <w:rFonts w:ascii="Times New Roman" w:eastAsia="Times New Roman" w:hAnsi="Times New Roman"/>
                <w:sz w:val="24"/>
                <w:szCs w:val="24"/>
                <w:lang w:eastAsia="ru-RU"/>
              </w:rPr>
              <w:t>п</w:t>
            </w:r>
            <w:proofErr w:type="gramEnd"/>
            <w:r w:rsidRPr="008F58FE">
              <w:rPr>
                <w:rFonts w:ascii="Times New Roman" w:eastAsia="Times New Roman" w:hAnsi="Times New Roman"/>
                <w:sz w:val="24"/>
                <w:szCs w:val="24"/>
                <w:lang w:eastAsia="ru-RU"/>
              </w:rPr>
              <w:t>/п</w:t>
            </w:r>
          </w:p>
        </w:tc>
        <w:tc>
          <w:tcPr>
            <w:tcW w:w="1984" w:type="dxa"/>
            <w:tcBorders>
              <w:bottom w:val="nil"/>
            </w:tcBorders>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Статус</w:t>
            </w:r>
          </w:p>
        </w:tc>
        <w:tc>
          <w:tcPr>
            <w:tcW w:w="3686" w:type="dxa"/>
            <w:vMerge w:val="restart"/>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Наименование муниципальной программы, подпрограммы</w:t>
            </w:r>
          </w:p>
        </w:tc>
        <w:tc>
          <w:tcPr>
            <w:tcW w:w="3260" w:type="dxa"/>
          </w:tcPr>
          <w:p w:rsidR="008F58FE" w:rsidRPr="008F58FE" w:rsidRDefault="008F58FE" w:rsidP="008F58FE">
            <w:pPr>
              <w:widowControl w:val="0"/>
              <w:spacing w:after="0" w:line="240" w:lineRule="auto"/>
              <w:ind w:left="112"/>
              <w:jc w:val="center"/>
              <w:rPr>
                <w:rFonts w:ascii="Times New Roman" w:eastAsia="Times New Roman" w:hAnsi="Times New Roman"/>
                <w:sz w:val="24"/>
                <w:szCs w:val="24"/>
                <w:lang w:eastAsia="ru-RU"/>
              </w:rPr>
            </w:pPr>
          </w:p>
          <w:p w:rsidR="008F58FE" w:rsidRPr="008F58FE" w:rsidRDefault="008F58FE" w:rsidP="008F58FE">
            <w:pPr>
              <w:widowControl w:val="0"/>
              <w:spacing w:after="0" w:line="240" w:lineRule="auto"/>
              <w:ind w:left="112"/>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Источник финансирования</w:t>
            </w:r>
          </w:p>
        </w:tc>
        <w:tc>
          <w:tcPr>
            <w:tcW w:w="5700" w:type="dxa"/>
            <w:gridSpan w:val="4"/>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Оценка расходов, тыс. рублей</w:t>
            </w:r>
          </w:p>
        </w:tc>
      </w:tr>
      <w:tr w:rsidR="008F58FE" w:rsidRPr="008F58FE" w:rsidTr="00157DB0">
        <w:tc>
          <w:tcPr>
            <w:tcW w:w="568" w:type="dxa"/>
            <w:tcBorders>
              <w:top w:val="nil"/>
            </w:tcBorders>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tc>
        <w:tc>
          <w:tcPr>
            <w:tcW w:w="1984" w:type="dxa"/>
            <w:tcBorders>
              <w:top w:val="nil"/>
            </w:tcBorders>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tc>
        <w:tc>
          <w:tcPr>
            <w:tcW w:w="3686" w:type="dxa"/>
            <w:vMerge/>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tc>
        <w:tc>
          <w:tcPr>
            <w:tcW w:w="3260" w:type="dxa"/>
          </w:tcPr>
          <w:p w:rsidR="008F58FE" w:rsidRPr="008F58FE" w:rsidRDefault="008F58FE" w:rsidP="008F58FE">
            <w:pPr>
              <w:widowControl w:val="0"/>
              <w:spacing w:after="0" w:line="240" w:lineRule="auto"/>
              <w:ind w:left="112"/>
              <w:jc w:val="center"/>
              <w:rPr>
                <w:rFonts w:ascii="Times New Roman" w:eastAsia="Times New Roman" w:hAnsi="Times New Roman"/>
                <w:sz w:val="24"/>
                <w:szCs w:val="24"/>
                <w:lang w:eastAsia="ru-RU"/>
              </w:rPr>
            </w:pPr>
          </w:p>
        </w:tc>
        <w:tc>
          <w:tcPr>
            <w:tcW w:w="1636"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2021 г</w:t>
            </w:r>
          </w:p>
        </w:tc>
        <w:tc>
          <w:tcPr>
            <w:tcW w:w="1559"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2022 г</w:t>
            </w:r>
          </w:p>
        </w:tc>
        <w:tc>
          <w:tcPr>
            <w:tcW w:w="1341"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2023 г</w:t>
            </w:r>
          </w:p>
        </w:tc>
        <w:tc>
          <w:tcPr>
            <w:tcW w:w="1164"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2024 г</w:t>
            </w:r>
          </w:p>
        </w:tc>
      </w:tr>
    </w:tbl>
    <w:p w:rsidR="008F58FE" w:rsidRPr="008F58FE" w:rsidRDefault="008F58FE" w:rsidP="008F58FE">
      <w:pPr>
        <w:widowControl w:val="0"/>
        <w:spacing w:after="0" w:line="240" w:lineRule="auto"/>
        <w:jc w:val="center"/>
        <w:rPr>
          <w:rFonts w:ascii="Times New Roman" w:eastAsia="Times New Roman" w:hAnsi="Times New Roman"/>
          <w:sz w:val="4"/>
          <w:szCs w:val="4"/>
          <w:lang w:eastAsia="ru-RU"/>
        </w:rPr>
      </w:pPr>
    </w:p>
    <w:tbl>
      <w:tblPr>
        <w:tblW w:w="15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8"/>
        <w:gridCol w:w="1984"/>
        <w:gridCol w:w="3686"/>
        <w:gridCol w:w="3260"/>
        <w:gridCol w:w="1636"/>
        <w:gridCol w:w="1559"/>
        <w:gridCol w:w="1341"/>
        <w:gridCol w:w="1164"/>
      </w:tblGrid>
      <w:tr w:rsidR="008F58FE" w:rsidRPr="008F58FE" w:rsidTr="00157DB0">
        <w:trPr>
          <w:tblHeader/>
        </w:trPr>
        <w:tc>
          <w:tcPr>
            <w:tcW w:w="568"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1</w:t>
            </w:r>
          </w:p>
        </w:tc>
        <w:tc>
          <w:tcPr>
            <w:tcW w:w="1984" w:type="dxa"/>
          </w:tcPr>
          <w:p w:rsidR="008F58FE" w:rsidRPr="008F58FE" w:rsidRDefault="008F58FE" w:rsidP="008F58FE">
            <w:pPr>
              <w:widowControl w:val="0"/>
              <w:spacing w:after="0" w:line="240" w:lineRule="auto"/>
              <w:ind w:left="112"/>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w:t>
            </w:r>
          </w:p>
        </w:tc>
        <w:tc>
          <w:tcPr>
            <w:tcW w:w="3686"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3</w:t>
            </w:r>
          </w:p>
        </w:tc>
        <w:tc>
          <w:tcPr>
            <w:tcW w:w="3260" w:type="dxa"/>
          </w:tcPr>
          <w:p w:rsidR="008F58FE" w:rsidRPr="008F58FE" w:rsidRDefault="008F58FE" w:rsidP="008F58FE">
            <w:pPr>
              <w:widowControl w:val="0"/>
              <w:spacing w:after="0" w:line="240" w:lineRule="auto"/>
              <w:ind w:left="112"/>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4</w:t>
            </w:r>
          </w:p>
        </w:tc>
        <w:tc>
          <w:tcPr>
            <w:tcW w:w="1636"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5</w:t>
            </w:r>
          </w:p>
        </w:tc>
        <w:tc>
          <w:tcPr>
            <w:tcW w:w="1559"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6</w:t>
            </w:r>
          </w:p>
        </w:tc>
        <w:tc>
          <w:tcPr>
            <w:tcW w:w="1341"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7</w:t>
            </w:r>
          </w:p>
        </w:tc>
        <w:tc>
          <w:tcPr>
            <w:tcW w:w="1164"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8</w:t>
            </w:r>
          </w:p>
        </w:tc>
      </w:tr>
      <w:tr w:rsidR="008F58FE" w:rsidRPr="008F58FE" w:rsidTr="00157DB0">
        <w:trPr>
          <w:trHeight w:val="70"/>
        </w:trPr>
        <w:tc>
          <w:tcPr>
            <w:tcW w:w="568" w:type="dxa"/>
            <w:vMerge w:val="restart"/>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tc>
        <w:tc>
          <w:tcPr>
            <w:tcW w:w="1984" w:type="dxa"/>
            <w:vMerge w:val="restart"/>
          </w:tcPr>
          <w:p w:rsidR="008F58FE" w:rsidRPr="008F58FE" w:rsidRDefault="008F58FE" w:rsidP="008F58FE">
            <w:pPr>
              <w:widowControl w:val="0"/>
              <w:spacing w:after="0" w:line="240" w:lineRule="auto"/>
              <w:ind w:left="112"/>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Муниципальная программа</w:t>
            </w:r>
          </w:p>
          <w:p w:rsidR="008F58FE" w:rsidRPr="008F58FE" w:rsidRDefault="008F58FE" w:rsidP="008F58FE">
            <w:pPr>
              <w:widowControl w:val="0"/>
              <w:spacing w:after="0" w:line="240" w:lineRule="auto"/>
              <w:ind w:left="112"/>
              <w:rPr>
                <w:rFonts w:ascii="Times New Roman" w:eastAsia="Times New Roman" w:hAnsi="Times New Roman"/>
                <w:sz w:val="24"/>
                <w:szCs w:val="24"/>
                <w:lang w:eastAsia="ru-RU"/>
              </w:rPr>
            </w:pPr>
          </w:p>
        </w:tc>
        <w:tc>
          <w:tcPr>
            <w:tcW w:w="3686" w:type="dxa"/>
            <w:vMerge w:val="restart"/>
          </w:tcPr>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Программа "</w:t>
            </w:r>
            <w:r w:rsidRPr="008F58FE">
              <w:rPr>
                <w:rFonts w:ascii="Times New Roman" w:eastAsia="Times New Roman" w:hAnsi="Times New Roman"/>
                <w:bCs/>
                <w:sz w:val="24"/>
                <w:szCs w:val="24"/>
                <w:lang w:eastAsia="ar-SA"/>
              </w:rPr>
              <w:t>Развитие муниципальной службы в городе Белинском Белинского района</w:t>
            </w:r>
            <w:r w:rsidRPr="008F58FE">
              <w:rPr>
                <w:rFonts w:ascii="Times New Roman" w:eastAsia="Times New Roman" w:hAnsi="Times New Roman"/>
                <w:b/>
                <w:bCs/>
                <w:sz w:val="24"/>
                <w:szCs w:val="24"/>
                <w:lang w:eastAsia="ar-SA"/>
              </w:rPr>
              <w:t xml:space="preserve"> </w:t>
            </w:r>
            <w:r w:rsidRPr="008F58FE">
              <w:rPr>
                <w:rFonts w:ascii="Times New Roman" w:eastAsia="Times New Roman" w:hAnsi="Times New Roman"/>
                <w:sz w:val="24"/>
                <w:szCs w:val="24"/>
                <w:lang w:eastAsia="ar-SA"/>
              </w:rPr>
              <w:t>Пензенской области "</w:t>
            </w:r>
          </w:p>
        </w:tc>
        <w:tc>
          <w:tcPr>
            <w:tcW w:w="3260" w:type="dxa"/>
          </w:tcPr>
          <w:p w:rsidR="008F58FE" w:rsidRPr="008F58FE" w:rsidRDefault="008F58FE" w:rsidP="008F58FE">
            <w:pPr>
              <w:widowControl w:val="0"/>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всего</w:t>
            </w:r>
          </w:p>
        </w:tc>
        <w:tc>
          <w:tcPr>
            <w:tcW w:w="1636" w:type="dxa"/>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6877,27</w:t>
            </w:r>
          </w:p>
        </w:tc>
        <w:tc>
          <w:tcPr>
            <w:tcW w:w="1559" w:type="dxa"/>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6833,27</w:t>
            </w:r>
          </w:p>
        </w:tc>
        <w:tc>
          <w:tcPr>
            <w:tcW w:w="1341" w:type="dxa"/>
          </w:tcPr>
          <w:p w:rsidR="008F58FE" w:rsidRPr="008F58FE" w:rsidRDefault="008F58FE" w:rsidP="008F58FE">
            <w:pPr>
              <w:widowControl w:val="0"/>
              <w:spacing w:after="0" w:line="240" w:lineRule="auto"/>
              <w:jc w:val="center"/>
              <w:rPr>
                <w:rFonts w:ascii="Times New Roman" w:eastAsia="Times New Roman" w:hAnsi="Times New Roman"/>
                <w:sz w:val="20"/>
                <w:szCs w:val="20"/>
                <w:lang w:eastAsia="ru-RU"/>
              </w:rPr>
            </w:pPr>
            <w:r w:rsidRPr="008F58FE">
              <w:rPr>
                <w:rFonts w:ascii="Times New Roman" w:eastAsia="Times New Roman" w:hAnsi="Times New Roman"/>
                <w:sz w:val="20"/>
                <w:szCs w:val="20"/>
                <w:lang w:eastAsia="ru-RU"/>
              </w:rPr>
              <w:t>6833,27</w:t>
            </w:r>
          </w:p>
        </w:tc>
        <w:tc>
          <w:tcPr>
            <w:tcW w:w="1164" w:type="dxa"/>
          </w:tcPr>
          <w:p w:rsidR="008F58FE" w:rsidRPr="008F58FE" w:rsidRDefault="008F58FE" w:rsidP="008F58FE">
            <w:pPr>
              <w:widowControl w:val="0"/>
              <w:spacing w:after="0" w:line="240" w:lineRule="auto"/>
              <w:jc w:val="center"/>
              <w:rPr>
                <w:rFonts w:ascii="Times New Roman" w:eastAsia="Times New Roman" w:hAnsi="Times New Roman"/>
                <w:sz w:val="20"/>
                <w:szCs w:val="20"/>
                <w:lang w:eastAsia="ru-RU"/>
              </w:rPr>
            </w:pPr>
            <w:r w:rsidRPr="008F58FE">
              <w:rPr>
                <w:rFonts w:ascii="Times New Roman" w:eastAsia="Times New Roman" w:hAnsi="Times New Roman"/>
                <w:sz w:val="20"/>
                <w:szCs w:val="20"/>
                <w:lang w:eastAsia="ru-RU"/>
              </w:rPr>
              <w:t>7038,2</w:t>
            </w:r>
          </w:p>
        </w:tc>
      </w:tr>
      <w:tr w:rsidR="008F58FE" w:rsidRPr="008F58FE" w:rsidTr="00157DB0">
        <w:tc>
          <w:tcPr>
            <w:tcW w:w="568"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1984"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3686"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 xml:space="preserve">бюджет Пензенской области   </w:t>
            </w:r>
          </w:p>
        </w:tc>
        <w:tc>
          <w:tcPr>
            <w:tcW w:w="1636" w:type="dxa"/>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9" w:type="dxa"/>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341" w:type="dxa"/>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1164" w:type="dxa"/>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r>
      <w:tr w:rsidR="008F58FE" w:rsidRPr="008F58FE" w:rsidTr="00157DB0">
        <w:tc>
          <w:tcPr>
            <w:tcW w:w="568"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1984"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3686"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 xml:space="preserve">в том числе межбюджетные трансферты из федерального </w:t>
            </w:r>
            <w:r w:rsidRPr="008F58FE">
              <w:rPr>
                <w:rFonts w:ascii="Times New Roman" w:eastAsia="Times New Roman" w:hAnsi="Times New Roman"/>
                <w:sz w:val="24"/>
                <w:szCs w:val="24"/>
                <w:lang w:eastAsia="ru-RU"/>
              </w:rPr>
              <w:lastRenderedPageBreak/>
              <w:t>бюджета</w:t>
            </w:r>
          </w:p>
        </w:tc>
        <w:tc>
          <w:tcPr>
            <w:tcW w:w="1636" w:type="dxa"/>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9" w:type="dxa"/>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341" w:type="dxa"/>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1164" w:type="dxa"/>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r>
      <w:tr w:rsidR="008F58FE" w:rsidRPr="008F58FE" w:rsidTr="00157DB0">
        <w:tc>
          <w:tcPr>
            <w:tcW w:w="568"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1984"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3686"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Бюджет города Белинского</w:t>
            </w:r>
          </w:p>
        </w:tc>
        <w:tc>
          <w:tcPr>
            <w:tcW w:w="1636" w:type="dxa"/>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6877,27</w:t>
            </w:r>
          </w:p>
        </w:tc>
        <w:tc>
          <w:tcPr>
            <w:tcW w:w="1559" w:type="dxa"/>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6833,27</w:t>
            </w:r>
          </w:p>
        </w:tc>
        <w:tc>
          <w:tcPr>
            <w:tcW w:w="1341" w:type="dxa"/>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6833,27</w:t>
            </w:r>
          </w:p>
        </w:tc>
        <w:tc>
          <w:tcPr>
            <w:tcW w:w="1164" w:type="dxa"/>
          </w:tcPr>
          <w:p w:rsidR="008F58FE" w:rsidRPr="008F58FE" w:rsidRDefault="008F58FE" w:rsidP="008F58FE">
            <w:pPr>
              <w:widowControl w:val="0"/>
              <w:spacing w:after="0" w:line="240" w:lineRule="auto"/>
              <w:jc w:val="center"/>
              <w:rPr>
                <w:rFonts w:ascii="Times New Roman" w:eastAsia="Times New Roman" w:hAnsi="Times New Roman"/>
                <w:sz w:val="20"/>
                <w:szCs w:val="20"/>
                <w:lang w:eastAsia="ru-RU"/>
              </w:rPr>
            </w:pPr>
            <w:r w:rsidRPr="008F58FE">
              <w:rPr>
                <w:rFonts w:ascii="Times New Roman" w:eastAsia="Times New Roman" w:hAnsi="Times New Roman"/>
                <w:sz w:val="20"/>
                <w:szCs w:val="20"/>
                <w:lang w:eastAsia="ru-RU"/>
              </w:rPr>
              <w:t>7038,2</w:t>
            </w:r>
          </w:p>
        </w:tc>
      </w:tr>
      <w:tr w:rsidR="008F58FE" w:rsidRPr="008F58FE" w:rsidTr="00157DB0">
        <w:trPr>
          <w:trHeight w:val="527"/>
        </w:trPr>
        <w:tc>
          <w:tcPr>
            <w:tcW w:w="568"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1984"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3686" w:type="dxa"/>
            <w:vMerge/>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иные источники</w:t>
            </w:r>
          </w:p>
        </w:tc>
        <w:tc>
          <w:tcPr>
            <w:tcW w:w="1636" w:type="dxa"/>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1559" w:type="dxa"/>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1341" w:type="dxa"/>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c>
          <w:tcPr>
            <w:tcW w:w="1164" w:type="dxa"/>
          </w:tcPr>
          <w:p w:rsidR="008F58FE" w:rsidRPr="008F58FE" w:rsidRDefault="008F58FE" w:rsidP="008F58FE">
            <w:pPr>
              <w:widowControl w:val="0"/>
              <w:spacing w:after="100" w:afterAutospacing="1" w:line="240" w:lineRule="auto"/>
              <w:jc w:val="center"/>
              <w:rPr>
                <w:rFonts w:ascii="Times New Roman" w:eastAsia="Times New Roman" w:hAnsi="Times New Roman"/>
                <w:sz w:val="24"/>
                <w:szCs w:val="24"/>
                <w:lang w:eastAsia="ru-RU"/>
              </w:rPr>
            </w:pPr>
          </w:p>
        </w:tc>
      </w:tr>
      <w:tr w:rsidR="008F58FE" w:rsidRPr="008F58FE" w:rsidTr="00157DB0">
        <w:tc>
          <w:tcPr>
            <w:tcW w:w="568" w:type="dxa"/>
            <w:vMerge w:val="restart"/>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2</w:t>
            </w:r>
          </w:p>
        </w:tc>
        <w:tc>
          <w:tcPr>
            <w:tcW w:w="1984" w:type="dxa"/>
            <w:vMerge w:val="restart"/>
          </w:tcPr>
          <w:p w:rsidR="008F58FE" w:rsidRPr="008F58FE" w:rsidRDefault="008F58FE" w:rsidP="008F58FE">
            <w:pPr>
              <w:widowControl w:val="0"/>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 xml:space="preserve">Подпрограмма </w:t>
            </w:r>
          </w:p>
        </w:tc>
        <w:tc>
          <w:tcPr>
            <w:tcW w:w="3686" w:type="dxa"/>
            <w:vMerge w:val="restart"/>
          </w:tcPr>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Подпрограмма "Обеспечение деятельности администрации</w:t>
            </w:r>
          </w:p>
          <w:p w:rsidR="008F58FE" w:rsidRPr="008F58FE" w:rsidRDefault="008F58FE" w:rsidP="008F58FE">
            <w:pPr>
              <w:widowControl w:val="0"/>
              <w:suppressAutoHyphens/>
              <w:spacing w:after="0" w:line="240" w:lineRule="auto"/>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города Белинского  </w:t>
            </w:r>
            <w:proofErr w:type="spellStart"/>
            <w:proofErr w:type="gramStart"/>
            <w:r w:rsidRPr="008F58FE">
              <w:rPr>
                <w:rFonts w:ascii="Times New Roman" w:eastAsia="Times New Roman" w:hAnsi="Times New Roman"/>
                <w:sz w:val="24"/>
                <w:szCs w:val="24"/>
                <w:lang w:eastAsia="ar-SA"/>
              </w:rPr>
              <w:t>Белинского</w:t>
            </w:r>
            <w:proofErr w:type="spellEnd"/>
            <w:proofErr w:type="gramEnd"/>
            <w:r w:rsidRPr="008F58FE">
              <w:rPr>
                <w:rFonts w:ascii="Times New Roman" w:eastAsia="Times New Roman" w:hAnsi="Times New Roman"/>
                <w:sz w:val="24"/>
                <w:szCs w:val="24"/>
                <w:lang w:eastAsia="ar-SA"/>
              </w:rPr>
              <w:t xml:space="preserve"> района Пензенской области"</w:t>
            </w:r>
          </w:p>
        </w:tc>
        <w:tc>
          <w:tcPr>
            <w:tcW w:w="3260" w:type="dxa"/>
          </w:tcPr>
          <w:p w:rsidR="008F58FE" w:rsidRPr="008F58FE" w:rsidRDefault="008F58FE" w:rsidP="008F58FE">
            <w:pPr>
              <w:widowControl w:val="0"/>
              <w:spacing w:after="0"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всего</w:t>
            </w:r>
          </w:p>
        </w:tc>
        <w:tc>
          <w:tcPr>
            <w:tcW w:w="1636" w:type="dxa"/>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6877,27</w:t>
            </w:r>
          </w:p>
        </w:tc>
        <w:tc>
          <w:tcPr>
            <w:tcW w:w="1559" w:type="dxa"/>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6833,27</w:t>
            </w:r>
          </w:p>
        </w:tc>
        <w:tc>
          <w:tcPr>
            <w:tcW w:w="1341" w:type="dxa"/>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6833,27</w:t>
            </w:r>
          </w:p>
        </w:tc>
        <w:tc>
          <w:tcPr>
            <w:tcW w:w="1164" w:type="dxa"/>
          </w:tcPr>
          <w:p w:rsidR="008F58FE" w:rsidRPr="008F58FE" w:rsidRDefault="008F58FE" w:rsidP="008F58FE">
            <w:pPr>
              <w:widowControl w:val="0"/>
              <w:spacing w:after="0" w:line="240" w:lineRule="auto"/>
              <w:jc w:val="center"/>
              <w:rPr>
                <w:rFonts w:ascii="Times New Roman" w:eastAsia="Times New Roman" w:hAnsi="Times New Roman"/>
                <w:sz w:val="20"/>
                <w:szCs w:val="20"/>
                <w:lang w:eastAsia="ru-RU"/>
              </w:rPr>
            </w:pPr>
            <w:r w:rsidRPr="008F58FE">
              <w:rPr>
                <w:rFonts w:ascii="Times New Roman" w:eastAsia="Times New Roman" w:hAnsi="Times New Roman"/>
                <w:sz w:val="20"/>
                <w:szCs w:val="20"/>
                <w:lang w:eastAsia="ru-RU"/>
              </w:rPr>
              <w:t>7038,2</w:t>
            </w:r>
          </w:p>
        </w:tc>
      </w:tr>
      <w:tr w:rsidR="008F58FE" w:rsidRPr="008F58FE" w:rsidTr="00157DB0">
        <w:tc>
          <w:tcPr>
            <w:tcW w:w="568" w:type="dxa"/>
            <w:vMerge/>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tc>
        <w:tc>
          <w:tcPr>
            <w:tcW w:w="1984" w:type="dxa"/>
            <w:vMerge/>
          </w:tcPr>
          <w:p w:rsidR="008F58FE" w:rsidRPr="008F58FE" w:rsidRDefault="008F58FE" w:rsidP="008F58FE">
            <w:pPr>
              <w:widowControl w:val="0"/>
              <w:spacing w:after="0" w:line="240" w:lineRule="auto"/>
              <w:rPr>
                <w:rFonts w:ascii="Times New Roman" w:eastAsia="Times New Roman" w:hAnsi="Times New Roman"/>
                <w:sz w:val="24"/>
                <w:szCs w:val="24"/>
                <w:lang w:eastAsia="ru-RU"/>
              </w:rPr>
            </w:pPr>
          </w:p>
        </w:tc>
        <w:tc>
          <w:tcPr>
            <w:tcW w:w="3686" w:type="dxa"/>
            <w:vMerge/>
          </w:tcPr>
          <w:p w:rsidR="008F58FE" w:rsidRPr="008F58FE" w:rsidRDefault="008F58FE" w:rsidP="008F58FE">
            <w:pPr>
              <w:widowControl w:val="0"/>
              <w:spacing w:after="0" w:line="240" w:lineRule="auto"/>
              <w:jc w:val="right"/>
              <w:rPr>
                <w:rFonts w:ascii="Times New Roman" w:eastAsia="Times New Roman" w:hAnsi="Times New Roman"/>
                <w:sz w:val="24"/>
                <w:szCs w:val="24"/>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 xml:space="preserve">бюджет Пензенской области   </w:t>
            </w:r>
          </w:p>
        </w:tc>
        <w:tc>
          <w:tcPr>
            <w:tcW w:w="1636" w:type="dxa"/>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9" w:type="dxa"/>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341"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tc>
        <w:tc>
          <w:tcPr>
            <w:tcW w:w="1164"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tc>
      </w:tr>
      <w:tr w:rsidR="008F58FE" w:rsidRPr="008F58FE" w:rsidTr="00157DB0">
        <w:tc>
          <w:tcPr>
            <w:tcW w:w="568" w:type="dxa"/>
            <w:vMerge/>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tc>
        <w:tc>
          <w:tcPr>
            <w:tcW w:w="1984" w:type="dxa"/>
            <w:vMerge/>
          </w:tcPr>
          <w:p w:rsidR="008F58FE" w:rsidRPr="008F58FE" w:rsidRDefault="008F58FE" w:rsidP="008F58FE">
            <w:pPr>
              <w:widowControl w:val="0"/>
              <w:spacing w:after="0" w:line="240" w:lineRule="auto"/>
              <w:rPr>
                <w:rFonts w:ascii="Times New Roman" w:eastAsia="Times New Roman" w:hAnsi="Times New Roman"/>
                <w:sz w:val="24"/>
                <w:szCs w:val="24"/>
                <w:lang w:eastAsia="ru-RU"/>
              </w:rPr>
            </w:pPr>
          </w:p>
        </w:tc>
        <w:tc>
          <w:tcPr>
            <w:tcW w:w="3686" w:type="dxa"/>
            <w:vMerge/>
          </w:tcPr>
          <w:p w:rsidR="008F58FE" w:rsidRPr="008F58FE" w:rsidRDefault="008F58FE" w:rsidP="008F58FE">
            <w:pPr>
              <w:widowControl w:val="0"/>
              <w:spacing w:after="0" w:line="240" w:lineRule="auto"/>
              <w:jc w:val="right"/>
              <w:rPr>
                <w:rFonts w:ascii="Times New Roman" w:eastAsia="Times New Roman" w:hAnsi="Times New Roman"/>
                <w:sz w:val="24"/>
                <w:szCs w:val="24"/>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в том числе межбюджетные трансферты из федерального бюджета</w:t>
            </w:r>
          </w:p>
        </w:tc>
        <w:tc>
          <w:tcPr>
            <w:tcW w:w="1636" w:type="dxa"/>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9" w:type="dxa"/>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341"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tc>
        <w:tc>
          <w:tcPr>
            <w:tcW w:w="1164" w:type="dxa"/>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tc>
      </w:tr>
      <w:tr w:rsidR="008F58FE" w:rsidRPr="008F58FE" w:rsidTr="00157DB0">
        <w:tc>
          <w:tcPr>
            <w:tcW w:w="568" w:type="dxa"/>
            <w:vMerge/>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tc>
        <w:tc>
          <w:tcPr>
            <w:tcW w:w="1984" w:type="dxa"/>
            <w:vMerge/>
          </w:tcPr>
          <w:p w:rsidR="008F58FE" w:rsidRPr="008F58FE" w:rsidRDefault="008F58FE" w:rsidP="008F58FE">
            <w:pPr>
              <w:widowControl w:val="0"/>
              <w:spacing w:after="0" w:line="240" w:lineRule="auto"/>
              <w:rPr>
                <w:rFonts w:ascii="Times New Roman" w:eastAsia="Times New Roman" w:hAnsi="Times New Roman"/>
                <w:sz w:val="24"/>
                <w:szCs w:val="24"/>
                <w:lang w:eastAsia="ru-RU"/>
              </w:rPr>
            </w:pPr>
          </w:p>
        </w:tc>
        <w:tc>
          <w:tcPr>
            <w:tcW w:w="3686" w:type="dxa"/>
            <w:vMerge/>
          </w:tcPr>
          <w:p w:rsidR="008F58FE" w:rsidRPr="008F58FE" w:rsidRDefault="008F58FE" w:rsidP="008F58FE">
            <w:pPr>
              <w:widowControl w:val="0"/>
              <w:spacing w:after="0" w:line="240" w:lineRule="auto"/>
              <w:jc w:val="right"/>
              <w:rPr>
                <w:rFonts w:ascii="Times New Roman" w:eastAsia="Times New Roman" w:hAnsi="Times New Roman"/>
                <w:sz w:val="24"/>
                <w:szCs w:val="24"/>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бюджет  города Белинского</w:t>
            </w:r>
          </w:p>
        </w:tc>
        <w:tc>
          <w:tcPr>
            <w:tcW w:w="1636" w:type="dxa"/>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6877,27</w:t>
            </w:r>
          </w:p>
        </w:tc>
        <w:tc>
          <w:tcPr>
            <w:tcW w:w="1559" w:type="dxa"/>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6833,27</w:t>
            </w:r>
          </w:p>
        </w:tc>
        <w:tc>
          <w:tcPr>
            <w:tcW w:w="1341" w:type="dxa"/>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6833,27</w:t>
            </w:r>
          </w:p>
        </w:tc>
        <w:tc>
          <w:tcPr>
            <w:tcW w:w="1164" w:type="dxa"/>
          </w:tcPr>
          <w:p w:rsidR="008F58FE" w:rsidRPr="008F58FE" w:rsidRDefault="008F58FE" w:rsidP="008F58FE">
            <w:pPr>
              <w:widowControl w:val="0"/>
              <w:spacing w:after="0" w:line="240" w:lineRule="auto"/>
              <w:jc w:val="center"/>
              <w:rPr>
                <w:rFonts w:ascii="Times New Roman" w:eastAsia="Times New Roman" w:hAnsi="Times New Roman"/>
                <w:sz w:val="20"/>
                <w:szCs w:val="20"/>
                <w:lang w:eastAsia="ru-RU"/>
              </w:rPr>
            </w:pPr>
            <w:r w:rsidRPr="008F58FE">
              <w:rPr>
                <w:rFonts w:ascii="Times New Roman" w:eastAsia="Times New Roman" w:hAnsi="Times New Roman"/>
                <w:sz w:val="20"/>
                <w:szCs w:val="20"/>
                <w:lang w:eastAsia="ru-RU"/>
              </w:rPr>
              <w:t>7038,2</w:t>
            </w:r>
          </w:p>
        </w:tc>
      </w:tr>
      <w:tr w:rsidR="008F58FE" w:rsidRPr="008F58FE" w:rsidTr="00157DB0">
        <w:tc>
          <w:tcPr>
            <w:tcW w:w="568" w:type="dxa"/>
            <w:vMerge/>
          </w:tcPr>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p>
        </w:tc>
        <w:tc>
          <w:tcPr>
            <w:tcW w:w="1984" w:type="dxa"/>
            <w:vMerge/>
          </w:tcPr>
          <w:p w:rsidR="008F58FE" w:rsidRPr="008F58FE" w:rsidRDefault="008F58FE" w:rsidP="008F58FE">
            <w:pPr>
              <w:widowControl w:val="0"/>
              <w:spacing w:after="0" w:line="240" w:lineRule="auto"/>
              <w:rPr>
                <w:rFonts w:ascii="Times New Roman" w:eastAsia="Times New Roman" w:hAnsi="Times New Roman"/>
                <w:sz w:val="24"/>
                <w:szCs w:val="24"/>
                <w:lang w:eastAsia="ru-RU"/>
              </w:rPr>
            </w:pPr>
          </w:p>
        </w:tc>
        <w:tc>
          <w:tcPr>
            <w:tcW w:w="3686" w:type="dxa"/>
            <w:vMerge/>
          </w:tcPr>
          <w:p w:rsidR="008F58FE" w:rsidRPr="008F58FE" w:rsidRDefault="008F58FE" w:rsidP="008F58FE">
            <w:pPr>
              <w:widowControl w:val="0"/>
              <w:spacing w:after="0" w:line="240" w:lineRule="auto"/>
              <w:jc w:val="right"/>
              <w:rPr>
                <w:rFonts w:ascii="Times New Roman" w:eastAsia="Times New Roman" w:hAnsi="Times New Roman"/>
                <w:sz w:val="24"/>
                <w:szCs w:val="24"/>
                <w:lang w:eastAsia="ru-RU"/>
              </w:rPr>
            </w:pPr>
          </w:p>
        </w:tc>
        <w:tc>
          <w:tcPr>
            <w:tcW w:w="3260" w:type="dxa"/>
          </w:tcPr>
          <w:p w:rsidR="008F58FE" w:rsidRPr="008F58FE" w:rsidRDefault="008F58FE" w:rsidP="008F58FE">
            <w:pPr>
              <w:widowControl w:val="0"/>
              <w:spacing w:after="100" w:afterAutospacing="1" w:line="240" w:lineRule="auto"/>
              <w:rPr>
                <w:rFonts w:ascii="Times New Roman" w:eastAsia="Times New Roman" w:hAnsi="Times New Roman"/>
                <w:sz w:val="24"/>
                <w:szCs w:val="24"/>
                <w:lang w:eastAsia="ru-RU"/>
              </w:rPr>
            </w:pPr>
            <w:r w:rsidRPr="008F58FE">
              <w:rPr>
                <w:rFonts w:ascii="Times New Roman" w:eastAsia="Times New Roman" w:hAnsi="Times New Roman"/>
                <w:sz w:val="24"/>
                <w:szCs w:val="24"/>
                <w:lang w:eastAsia="ru-RU"/>
              </w:rPr>
              <w:t>иные источники</w:t>
            </w:r>
          </w:p>
        </w:tc>
        <w:tc>
          <w:tcPr>
            <w:tcW w:w="1636" w:type="dxa"/>
          </w:tcPr>
          <w:p w:rsidR="008F58FE" w:rsidRPr="008F58FE" w:rsidRDefault="008F58FE" w:rsidP="008F58FE">
            <w:pPr>
              <w:widowControl w:val="0"/>
              <w:spacing w:after="0" w:line="240" w:lineRule="auto"/>
              <w:jc w:val="right"/>
              <w:rPr>
                <w:rFonts w:ascii="Times New Roman" w:eastAsia="Times New Roman" w:hAnsi="Times New Roman"/>
                <w:sz w:val="24"/>
                <w:szCs w:val="24"/>
                <w:lang w:eastAsia="ru-RU"/>
              </w:rPr>
            </w:pPr>
          </w:p>
        </w:tc>
        <w:tc>
          <w:tcPr>
            <w:tcW w:w="1559" w:type="dxa"/>
          </w:tcPr>
          <w:p w:rsidR="008F58FE" w:rsidRPr="008F58FE" w:rsidRDefault="008F58FE" w:rsidP="008F58FE">
            <w:pPr>
              <w:widowControl w:val="0"/>
              <w:spacing w:after="0" w:line="240" w:lineRule="auto"/>
              <w:jc w:val="right"/>
              <w:rPr>
                <w:rFonts w:ascii="Times New Roman" w:eastAsia="Times New Roman" w:hAnsi="Times New Roman"/>
                <w:sz w:val="24"/>
                <w:szCs w:val="24"/>
                <w:lang w:eastAsia="ru-RU"/>
              </w:rPr>
            </w:pPr>
          </w:p>
        </w:tc>
        <w:tc>
          <w:tcPr>
            <w:tcW w:w="1341" w:type="dxa"/>
          </w:tcPr>
          <w:p w:rsidR="008F58FE" w:rsidRPr="008F58FE" w:rsidRDefault="008F58FE" w:rsidP="008F58FE">
            <w:pPr>
              <w:widowControl w:val="0"/>
              <w:spacing w:after="0" w:line="240" w:lineRule="auto"/>
              <w:jc w:val="right"/>
              <w:rPr>
                <w:rFonts w:ascii="Times New Roman" w:eastAsia="Times New Roman" w:hAnsi="Times New Roman"/>
                <w:sz w:val="24"/>
                <w:szCs w:val="24"/>
                <w:lang w:eastAsia="ru-RU"/>
              </w:rPr>
            </w:pPr>
          </w:p>
        </w:tc>
        <w:tc>
          <w:tcPr>
            <w:tcW w:w="1164" w:type="dxa"/>
          </w:tcPr>
          <w:p w:rsidR="008F58FE" w:rsidRPr="008F58FE" w:rsidRDefault="008F58FE" w:rsidP="008F58FE">
            <w:pPr>
              <w:widowControl w:val="0"/>
              <w:spacing w:after="0" w:line="240" w:lineRule="auto"/>
              <w:jc w:val="right"/>
              <w:rPr>
                <w:rFonts w:ascii="Times New Roman" w:eastAsia="Times New Roman" w:hAnsi="Times New Roman"/>
                <w:sz w:val="24"/>
                <w:szCs w:val="24"/>
                <w:lang w:eastAsia="ru-RU"/>
              </w:rPr>
            </w:pPr>
          </w:p>
        </w:tc>
      </w:tr>
    </w:tbl>
    <w:p w:rsidR="008F58FE" w:rsidRPr="008F58FE" w:rsidRDefault="008F58FE" w:rsidP="008F58FE">
      <w:pPr>
        <w:widowControl w:val="0"/>
        <w:spacing w:after="0" w:line="240" w:lineRule="auto"/>
        <w:jc w:val="center"/>
        <w:rPr>
          <w:rFonts w:ascii="Times New Roman" w:eastAsia="Times New Roman" w:hAnsi="Times New Roman"/>
          <w:b/>
          <w:bCs/>
          <w:sz w:val="28"/>
          <w:szCs w:val="28"/>
          <w:lang w:eastAsia="ru-RU"/>
        </w:rPr>
      </w:pPr>
    </w:p>
    <w:p w:rsidR="008F58FE" w:rsidRPr="008F58FE" w:rsidRDefault="008F58FE" w:rsidP="008F58FE">
      <w:pPr>
        <w:widowControl w:val="0"/>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b/>
          <w:bCs/>
          <w:sz w:val="28"/>
          <w:szCs w:val="28"/>
          <w:lang w:eastAsia="ru-RU"/>
        </w:rPr>
        <w:t xml:space="preserve"> </w:t>
      </w:r>
    </w:p>
    <w:p w:rsidR="008F58FE" w:rsidRPr="008F58FE" w:rsidRDefault="008F58FE" w:rsidP="008F58FE">
      <w:pPr>
        <w:widowControl w:val="0"/>
        <w:suppressAutoHyphens/>
        <w:spacing w:after="0" w:line="240" w:lineRule="auto"/>
        <w:ind w:left="5670"/>
        <w:jc w:val="both"/>
        <w:rPr>
          <w:rFonts w:ascii="Times New Roman" w:eastAsia="Times New Roman" w:hAnsi="Times New Roman"/>
          <w:sz w:val="28"/>
          <w:szCs w:val="28"/>
          <w:lang w:eastAsia="ar-SA"/>
        </w:rPr>
      </w:pPr>
    </w:p>
    <w:p w:rsidR="008F58FE" w:rsidRPr="008F58FE" w:rsidRDefault="008F58FE" w:rsidP="008F58FE">
      <w:pPr>
        <w:widowControl w:val="0"/>
        <w:suppressAutoHyphens/>
        <w:spacing w:after="0" w:line="240" w:lineRule="auto"/>
        <w:ind w:left="5670"/>
        <w:jc w:val="both"/>
        <w:rPr>
          <w:rFonts w:ascii="Times New Roman" w:eastAsia="Times New Roman" w:hAnsi="Times New Roman"/>
          <w:sz w:val="28"/>
          <w:szCs w:val="28"/>
          <w:lang w:eastAsia="ar-SA"/>
        </w:rPr>
      </w:pP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8"/>
          <w:szCs w:val="28"/>
          <w:lang w:eastAsia="ar-SA"/>
        </w:rPr>
      </w:pPr>
      <w:r w:rsidRPr="008F58FE">
        <w:rPr>
          <w:rFonts w:ascii="Times New Roman" w:eastAsia="Times New Roman" w:hAnsi="Times New Roman"/>
          <w:sz w:val="28"/>
          <w:szCs w:val="28"/>
          <w:lang w:eastAsia="ar-SA"/>
        </w:rPr>
        <w:t xml:space="preserve"> </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8"/>
          <w:szCs w:val="28"/>
          <w:lang w:eastAsia="ar-SA"/>
        </w:rPr>
      </w:pP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Приложение3</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к постановлению администрации</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Города Белинского</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Белинского района</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Пензенской области </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от24.02.2021 №58</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«Приложение № 2.</w:t>
      </w:r>
    </w:p>
    <w:p w:rsidR="008F58FE" w:rsidRPr="008F58FE" w:rsidRDefault="008F58FE" w:rsidP="008F58FE">
      <w:pPr>
        <w:widowControl w:val="0"/>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к муниципальной программе города Белинского</w:t>
      </w:r>
    </w:p>
    <w:p w:rsidR="008F58FE" w:rsidRPr="008F58FE" w:rsidRDefault="008F58FE" w:rsidP="008F58FE">
      <w:pPr>
        <w:widowControl w:val="0"/>
        <w:suppressAutoHyphens/>
        <w:spacing w:after="0" w:line="240" w:lineRule="auto"/>
        <w:ind w:left="9639"/>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Белинского района Пензенской области</w:t>
      </w:r>
    </w:p>
    <w:p w:rsidR="008F58FE" w:rsidRPr="008F58FE" w:rsidRDefault="008F58FE" w:rsidP="008F58FE">
      <w:pPr>
        <w:widowControl w:val="0"/>
        <w:suppressAutoHyphens/>
        <w:spacing w:after="0" w:line="240" w:lineRule="auto"/>
        <w:ind w:left="9639"/>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«Развитие муниципальной службы в городе Белинском Белинского района Пензенской области»</w:t>
      </w:r>
    </w:p>
    <w:p w:rsidR="008F58FE" w:rsidRPr="008F58FE" w:rsidRDefault="008F58FE" w:rsidP="008F58FE">
      <w:pPr>
        <w:widowControl w:val="0"/>
        <w:suppressAutoHyphens/>
        <w:spacing w:after="0" w:line="240" w:lineRule="auto"/>
        <w:ind w:left="5670"/>
        <w:jc w:val="right"/>
        <w:rPr>
          <w:rFonts w:ascii="Times New Roman" w:eastAsia="Times New Roman" w:hAnsi="Times New Roman"/>
          <w:sz w:val="28"/>
          <w:szCs w:val="28"/>
          <w:lang w:eastAsia="ar-SA"/>
        </w:rPr>
      </w:pPr>
    </w:p>
    <w:p w:rsidR="008F58FE" w:rsidRPr="008F58FE" w:rsidRDefault="008F58FE" w:rsidP="008F58FE">
      <w:pPr>
        <w:widowControl w:val="0"/>
        <w:suppressAutoHyphens/>
        <w:spacing w:after="0" w:line="240" w:lineRule="auto"/>
        <w:ind w:left="5670"/>
        <w:jc w:val="both"/>
        <w:rPr>
          <w:rFonts w:ascii="Times New Roman" w:eastAsia="Times New Roman" w:hAnsi="Times New Roman"/>
          <w:sz w:val="28"/>
          <w:szCs w:val="28"/>
          <w:lang w:eastAsia="ar-SA"/>
        </w:rPr>
      </w:pPr>
    </w:p>
    <w:p w:rsidR="008F58FE" w:rsidRPr="008F58FE" w:rsidRDefault="008F58FE" w:rsidP="008F58FE">
      <w:pPr>
        <w:widowControl w:val="0"/>
        <w:suppressAutoHyphens/>
        <w:spacing w:after="0" w:line="240" w:lineRule="auto"/>
        <w:ind w:left="5670"/>
        <w:jc w:val="both"/>
        <w:rPr>
          <w:rFonts w:ascii="Times New Roman" w:eastAsia="Times New Roman" w:hAnsi="Times New Roman"/>
          <w:sz w:val="28"/>
          <w:szCs w:val="28"/>
          <w:lang w:eastAsia="ar-SA"/>
        </w:rPr>
      </w:pPr>
    </w:p>
    <w:p w:rsidR="008F58FE" w:rsidRPr="008F58FE" w:rsidRDefault="008F58FE" w:rsidP="008F58FE">
      <w:pPr>
        <w:spacing w:after="0" w:line="240" w:lineRule="auto"/>
        <w:jc w:val="center"/>
        <w:rPr>
          <w:rFonts w:ascii="Times New Roman" w:eastAsia="Times New Roman" w:hAnsi="Times New Roman"/>
          <w:b/>
          <w:bCs/>
          <w:iCs/>
          <w:sz w:val="27"/>
          <w:szCs w:val="27"/>
          <w:lang w:eastAsia="ru-RU"/>
        </w:rPr>
      </w:pPr>
      <w:r w:rsidRPr="008F58FE">
        <w:rPr>
          <w:rFonts w:ascii="Times New Roman" w:eastAsia="Times New Roman" w:hAnsi="Times New Roman"/>
          <w:b/>
          <w:bCs/>
          <w:iCs/>
          <w:sz w:val="27"/>
          <w:szCs w:val="27"/>
          <w:lang w:eastAsia="ru-RU"/>
        </w:rPr>
        <w:lastRenderedPageBreak/>
        <w:t>ПЕРЕЧЕНЬ</w:t>
      </w:r>
    </w:p>
    <w:p w:rsidR="008F58FE" w:rsidRPr="008F58FE" w:rsidRDefault="008F58FE" w:rsidP="008F58FE">
      <w:pPr>
        <w:spacing w:after="0" w:line="240" w:lineRule="auto"/>
        <w:jc w:val="center"/>
        <w:rPr>
          <w:rFonts w:ascii="Times New Roman" w:eastAsia="Times New Roman" w:hAnsi="Times New Roman"/>
          <w:b/>
          <w:bCs/>
          <w:iCs/>
          <w:sz w:val="27"/>
          <w:szCs w:val="27"/>
          <w:lang w:eastAsia="ru-RU"/>
        </w:rPr>
      </w:pPr>
      <w:r w:rsidRPr="008F58FE">
        <w:rPr>
          <w:rFonts w:ascii="Times New Roman" w:eastAsia="Times New Roman" w:hAnsi="Times New Roman"/>
          <w:b/>
          <w:bCs/>
          <w:iCs/>
          <w:sz w:val="27"/>
          <w:szCs w:val="27"/>
          <w:lang w:eastAsia="ru-RU"/>
        </w:rPr>
        <w:t>основных мероприятий (региональных проектов), мероприятий муниципальной программы</w:t>
      </w:r>
    </w:p>
    <w:p w:rsidR="008F58FE" w:rsidRPr="008F58FE" w:rsidRDefault="008F58FE" w:rsidP="008F58FE">
      <w:pPr>
        <w:spacing w:after="0" w:line="240" w:lineRule="auto"/>
        <w:jc w:val="center"/>
        <w:rPr>
          <w:rFonts w:ascii="Times New Roman" w:eastAsia="Times New Roman" w:hAnsi="Times New Roman"/>
          <w:b/>
          <w:bCs/>
          <w:iCs/>
          <w:sz w:val="27"/>
          <w:szCs w:val="27"/>
          <w:lang w:eastAsia="ru-RU"/>
        </w:rPr>
      </w:pPr>
      <w:r w:rsidRPr="008F58FE">
        <w:rPr>
          <w:rFonts w:ascii="Times New Roman" w:eastAsia="Times New Roman" w:hAnsi="Times New Roman"/>
          <w:b/>
          <w:bCs/>
          <w:iCs/>
          <w:sz w:val="27"/>
          <w:szCs w:val="27"/>
          <w:lang w:eastAsia="ru-RU"/>
        </w:rPr>
        <w:t xml:space="preserve">города Белинского </w:t>
      </w:r>
      <w:proofErr w:type="spellStart"/>
      <w:proofErr w:type="gramStart"/>
      <w:r w:rsidRPr="008F58FE">
        <w:rPr>
          <w:rFonts w:ascii="Times New Roman" w:eastAsia="Times New Roman" w:hAnsi="Times New Roman"/>
          <w:b/>
          <w:bCs/>
          <w:iCs/>
          <w:sz w:val="27"/>
          <w:szCs w:val="27"/>
          <w:lang w:eastAsia="ru-RU"/>
        </w:rPr>
        <w:t>Белинского</w:t>
      </w:r>
      <w:proofErr w:type="spellEnd"/>
      <w:proofErr w:type="gramEnd"/>
      <w:r w:rsidRPr="008F58FE">
        <w:rPr>
          <w:rFonts w:ascii="Times New Roman" w:eastAsia="Times New Roman" w:hAnsi="Times New Roman"/>
          <w:b/>
          <w:bCs/>
          <w:iCs/>
          <w:sz w:val="27"/>
          <w:szCs w:val="27"/>
          <w:lang w:eastAsia="ru-RU"/>
        </w:rPr>
        <w:t xml:space="preserve"> района</w:t>
      </w:r>
    </w:p>
    <w:p w:rsidR="008F58FE" w:rsidRPr="008F58FE" w:rsidRDefault="008F58FE" w:rsidP="008F58FE">
      <w:pPr>
        <w:spacing w:after="0" w:line="240" w:lineRule="auto"/>
        <w:jc w:val="center"/>
        <w:rPr>
          <w:rFonts w:ascii="Times New Roman" w:eastAsia="Times New Roman" w:hAnsi="Times New Roman"/>
          <w:b/>
          <w:bCs/>
          <w:iCs/>
          <w:sz w:val="27"/>
          <w:szCs w:val="27"/>
          <w:lang w:eastAsia="ru-RU"/>
        </w:rPr>
      </w:pPr>
      <w:r w:rsidRPr="008F58FE">
        <w:rPr>
          <w:rFonts w:ascii="Times New Roman" w:eastAsia="Times New Roman" w:hAnsi="Times New Roman"/>
          <w:b/>
          <w:bCs/>
          <w:iCs/>
          <w:sz w:val="27"/>
          <w:szCs w:val="27"/>
          <w:lang w:eastAsia="ru-RU"/>
        </w:rPr>
        <w:t xml:space="preserve">"Развитие муниципальной службы в городе Белинском Белинского района Пензенской области" </w:t>
      </w:r>
    </w:p>
    <w:p w:rsidR="008F58FE" w:rsidRPr="008F58FE" w:rsidRDefault="008F58FE" w:rsidP="008F58FE">
      <w:pPr>
        <w:spacing w:after="0" w:line="240" w:lineRule="auto"/>
        <w:jc w:val="center"/>
        <w:rPr>
          <w:rFonts w:ascii="Times New Roman" w:eastAsia="Times New Roman" w:hAnsi="Times New Roman"/>
          <w:b/>
          <w:bCs/>
          <w:iCs/>
          <w:sz w:val="27"/>
          <w:szCs w:val="27"/>
          <w:lang w:eastAsia="ru-RU"/>
        </w:rPr>
      </w:pPr>
      <w:r w:rsidRPr="008F58FE">
        <w:rPr>
          <w:rFonts w:ascii="Times New Roman" w:eastAsia="Times New Roman" w:hAnsi="Times New Roman"/>
          <w:b/>
          <w:bCs/>
          <w:iCs/>
          <w:sz w:val="27"/>
          <w:szCs w:val="27"/>
          <w:lang w:eastAsia="ru-RU"/>
        </w:rPr>
        <w:t>на 2016-2020 годы</w:t>
      </w:r>
    </w:p>
    <w:p w:rsidR="008F58FE" w:rsidRPr="008F58FE" w:rsidRDefault="008F58FE" w:rsidP="008F58FE">
      <w:pPr>
        <w:widowControl w:val="0"/>
        <w:suppressAutoHyphens/>
        <w:autoSpaceDE w:val="0"/>
        <w:autoSpaceDN w:val="0"/>
        <w:adjustRightInd w:val="0"/>
        <w:spacing w:after="0" w:line="240" w:lineRule="auto"/>
        <w:jc w:val="center"/>
        <w:outlineLvl w:val="1"/>
        <w:rPr>
          <w:rFonts w:ascii="Times New Roman" w:eastAsia="Times New Roman" w:hAnsi="Times New Roman"/>
          <w:sz w:val="28"/>
          <w:szCs w:val="28"/>
          <w:lang w:eastAsia="ar-SA"/>
        </w:rPr>
      </w:pPr>
    </w:p>
    <w:tbl>
      <w:tblPr>
        <w:tblW w:w="1696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403"/>
        <w:gridCol w:w="1984"/>
        <w:gridCol w:w="1134"/>
        <w:gridCol w:w="1134"/>
        <w:gridCol w:w="1134"/>
        <w:gridCol w:w="1276"/>
        <w:gridCol w:w="1134"/>
        <w:gridCol w:w="1134"/>
        <w:gridCol w:w="1276"/>
        <w:gridCol w:w="1700"/>
        <w:gridCol w:w="945"/>
      </w:tblGrid>
      <w:tr w:rsidR="008F58FE" w:rsidRPr="008F58FE" w:rsidTr="00157DB0">
        <w:trPr>
          <w:gridAfter w:val="1"/>
          <w:wAfter w:w="945" w:type="dxa"/>
          <w:trHeight w:val="20"/>
        </w:trPr>
        <w:tc>
          <w:tcPr>
            <w:tcW w:w="709" w:type="dxa"/>
            <w:vMerge w:val="restart"/>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 xml:space="preserve">№ </w:t>
            </w:r>
            <w:proofErr w:type="gramStart"/>
            <w:r w:rsidRPr="008F58FE">
              <w:rPr>
                <w:rFonts w:ascii="Times New Roman" w:eastAsia="Times New Roman" w:hAnsi="Times New Roman"/>
                <w:b/>
                <w:sz w:val="20"/>
                <w:szCs w:val="20"/>
                <w:lang w:eastAsia="ar-SA"/>
              </w:rPr>
              <w:t>п</w:t>
            </w:r>
            <w:proofErr w:type="gramEnd"/>
            <w:r w:rsidRPr="008F58FE">
              <w:rPr>
                <w:rFonts w:ascii="Times New Roman" w:eastAsia="Times New Roman" w:hAnsi="Times New Roman"/>
                <w:b/>
                <w:sz w:val="20"/>
                <w:szCs w:val="20"/>
                <w:lang w:eastAsia="ar-SA"/>
              </w:rPr>
              <w:t>/п</w:t>
            </w:r>
          </w:p>
        </w:tc>
        <w:tc>
          <w:tcPr>
            <w:tcW w:w="3403" w:type="dxa"/>
            <w:vMerge w:val="restart"/>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Наименование</w:t>
            </w:r>
          </w:p>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мероприятия</w:t>
            </w:r>
          </w:p>
        </w:tc>
        <w:tc>
          <w:tcPr>
            <w:tcW w:w="1984" w:type="dxa"/>
            <w:vMerge w:val="restart"/>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Исполнители</w:t>
            </w:r>
          </w:p>
        </w:tc>
        <w:tc>
          <w:tcPr>
            <w:tcW w:w="1134" w:type="dxa"/>
            <w:vMerge w:val="restart"/>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 xml:space="preserve">Срок </w:t>
            </w:r>
            <w:proofErr w:type="spellStart"/>
            <w:proofErr w:type="gramStart"/>
            <w:r w:rsidRPr="008F58FE">
              <w:rPr>
                <w:rFonts w:ascii="Times New Roman" w:eastAsia="Times New Roman" w:hAnsi="Times New Roman"/>
                <w:b/>
                <w:sz w:val="20"/>
                <w:szCs w:val="20"/>
                <w:lang w:eastAsia="ar-SA"/>
              </w:rPr>
              <w:t>испол</w:t>
            </w:r>
            <w:proofErr w:type="spellEnd"/>
            <w:r w:rsidRPr="008F58FE">
              <w:rPr>
                <w:rFonts w:ascii="Times New Roman" w:eastAsia="Times New Roman" w:hAnsi="Times New Roman"/>
                <w:b/>
                <w:sz w:val="20"/>
                <w:szCs w:val="20"/>
                <w:lang w:eastAsia="ar-SA"/>
              </w:rPr>
              <w:t>-нения</w:t>
            </w:r>
            <w:proofErr w:type="gramEnd"/>
            <w:r w:rsidRPr="008F58FE">
              <w:rPr>
                <w:rFonts w:ascii="Times New Roman" w:eastAsia="Times New Roman" w:hAnsi="Times New Roman"/>
                <w:b/>
                <w:sz w:val="20"/>
                <w:szCs w:val="20"/>
                <w:lang w:eastAsia="ar-SA"/>
              </w:rPr>
              <w:t xml:space="preserve"> (год)</w:t>
            </w:r>
          </w:p>
        </w:tc>
        <w:tc>
          <w:tcPr>
            <w:tcW w:w="5812" w:type="dxa"/>
            <w:gridSpan w:val="5"/>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Объем финансирования, млн. рублей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Показатели результата мероприятия по годам</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r w:rsidRPr="008F58FE">
              <w:rPr>
                <w:rFonts w:ascii="Times New Roman" w:eastAsia="Times New Roman" w:hAnsi="Times New Roman"/>
                <w:b/>
                <w:bCs/>
                <w:iCs/>
                <w:lang w:eastAsia="ar-SA"/>
              </w:rPr>
              <w:t>Связь с показателем муниципальной программы (подпрограммы)</w:t>
            </w:r>
          </w:p>
        </w:tc>
      </w:tr>
      <w:tr w:rsidR="008F58FE" w:rsidRPr="008F58FE" w:rsidTr="00157DB0">
        <w:trPr>
          <w:gridAfter w:val="1"/>
          <w:wAfter w:w="945" w:type="dxa"/>
          <w:trHeight w:val="20"/>
        </w:trPr>
        <w:tc>
          <w:tcPr>
            <w:tcW w:w="709" w:type="dxa"/>
            <w:vMerge/>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p>
        </w:tc>
        <w:tc>
          <w:tcPr>
            <w:tcW w:w="3403" w:type="dxa"/>
            <w:vMerge/>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всего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100"/>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 xml:space="preserve">бюджет </w:t>
            </w:r>
            <w:r w:rsidRPr="008F58FE">
              <w:rPr>
                <w:rFonts w:ascii="Times New Roman" w:eastAsia="Times New Roman" w:hAnsi="Times New Roman"/>
                <w:b/>
                <w:spacing w:val="-8"/>
                <w:sz w:val="20"/>
                <w:szCs w:val="20"/>
                <w:lang w:eastAsia="ar-SA"/>
              </w:rPr>
              <w:t>Пензенской</w:t>
            </w:r>
            <w:r w:rsidRPr="008F58FE">
              <w:rPr>
                <w:rFonts w:ascii="Times New Roman" w:eastAsia="Times New Roman" w:hAnsi="Times New Roman"/>
                <w:b/>
                <w:sz w:val="20"/>
                <w:szCs w:val="20"/>
                <w:lang w:eastAsia="ar-SA"/>
              </w:rPr>
              <w:t xml:space="preserve"> области</w:t>
            </w: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108"/>
              <w:jc w:val="center"/>
              <w:rPr>
                <w:rFonts w:ascii="Times New Roman" w:eastAsia="Times New Roman" w:hAnsi="Times New Roman"/>
                <w:b/>
                <w:sz w:val="20"/>
                <w:szCs w:val="20"/>
                <w:lang w:eastAsia="ar-SA"/>
              </w:rPr>
            </w:pPr>
            <w:proofErr w:type="spellStart"/>
            <w:proofErr w:type="gramStart"/>
            <w:r w:rsidRPr="008F58FE">
              <w:rPr>
                <w:rFonts w:ascii="Times New Roman" w:eastAsia="Times New Roman" w:hAnsi="Times New Roman"/>
                <w:b/>
                <w:sz w:val="20"/>
                <w:szCs w:val="20"/>
                <w:lang w:eastAsia="ar-SA"/>
              </w:rPr>
              <w:t>федераль-ный</w:t>
            </w:r>
            <w:proofErr w:type="spellEnd"/>
            <w:proofErr w:type="gramEnd"/>
            <w:r w:rsidRPr="008F58FE">
              <w:rPr>
                <w:rFonts w:ascii="Times New Roman" w:eastAsia="Times New Roman" w:hAnsi="Times New Roman"/>
                <w:b/>
                <w:sz w:val="20"/>
                <w:szCs w:val="20"/>
                <w:lang w:eastAsia="ar-SA"/>
              </w:rPr>
              <w:t xml:space="preserve"> бюджет</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79"/>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бюджет Белинского района</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79"/>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внебюджетные средства</w:t>
            </w:r>
          </w:p>
        </w:tc>
        <w:tc>
          <w:tcPr>
            <w:tcW w:w="1276" w:type="dxa"/>
            <w:vMerge/>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p>
        </w:tc>
        <w:tc>
          <w:tcPr>
            <w:tcW w:w="1700"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b/>
                <w:lang w:eastAsia="ar-SA"/>
              </w:rPr>
            </w:pPr>
          </w:p>
        </w:tc>
      </w:tr>
      <w:tr w:rsidR="008F58FE" w:rsidRPr="008F58FE" w:rsidTr="00157DB0">
        <w:trPr>
          <w:gridAfter w:val="1"/>
          <w:wAfter w:w="945" w:type="dxa"/>
          <w:trHeight w:val="20"/>
        </w:trPr>
        <w:tc>
          <w:tcPr>
            <w:tcW w:w="709"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1</w:t>
            </w:r>
          </w:p>
        </w:tc>
        <w:tc>
          <w:tcPr>
            <w:tcW w:w="3403"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2</w:t>
            </w:r>
          </w:p>
        </w:tc>
        <w:tc>
          <w:tcPr>
            <w:tcW w:w="198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100" w:hanging="310"/>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6</w:t>
            </w: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108"/>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79"/>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79"/>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9</w:t>
            </w: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10</w:t>
            </w:r>
          </w:p>
        </w:tc>
        <w:tc>
          <w:tcPr>
            <w:tcW w:w="1700"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r>
      <w:tr w:rsidR="008F58FE" w:rsidRPr="008F58FE" w:rsidTr="00157DB0">
        <w:trPr>
          <w:gridAfter w:val="1"/>
          <w:wAfter w:w="945" w:type="dxa"/>
          <w:trHeight w:val="20"/>
        </w:trPr>
        <w:tc>
          <w:tcPr>
            <w:tcW w:w="14318" w:type="dxa"/>
            <w:gridSpan w:val="10"/>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Муниципальная программа " Развитие муниципальной службы в городе Белинском Белинского района Пензенской области»</w:t>
            </w:r>
          </w:p>
        </w:tc>
        <w:tc>
          <w:tcPr>
            <w:tcW w:w="1700"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r>
      <w:tr w:rsidR="008F58FE" w:rsidRPr="008F58FE" w:rsidTr="00157DB0">
        <w:trPr>
          <w:gridAfter w:val="1"/>
          <w:wAfter w:w="945" w:type="dxa"/>
          <w:trHeight w:val="20"/>
        </w:trPr>
        <w:tc>
          <w:tcPr>
            <w:tcW w:w="14318" w:type="dxa"/>
            <w:gridSpan w:val="10"/>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 Совершенствование муниципальной правовой базы по вопросам муниципальной службы в соответствии с федеральным законодательством и законодательством Пензенской области</w:t>
            </w:r>
          </w:p>
        </w:tc>
        <w:tc>
          <w:tcPr>
            <w:tcW w:w="1700"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1.1.</w:t>
            </w:r>
          </w:p>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Разработка и внесение на утверждение проектов муниципальных правовых актов по вопросам муниципальной службы согласно изменениям законодательства о муниципальной службе Российской Федерации и Пензенской области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Администрация города </w:t>
            </w:r>
          </w:p>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5812" w:type="dxa"/>
            <w:gridSpan w:val="5"/>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Совершенствование системы муниципальных правовых актов города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 </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0"/>
                <w:szCs w:val="20"/>
                <w:lang w:eastAsia="ar-SA"/>
              </w:rPr>
            </w:pPr>
            <w:r w:rsidRPr="008F58FE">
              <w:rPr>
                <w:rFonts w:ascii="Times New Roman" w:eastAsia="Arial" w:hAnsi="Times New Roman"/>
                <w:sz w:val="20"/>
                <w:szCs w:val="20"/>
                <w:lang w:eastAsia="ar-SA"/>
              </w:rPr>
              <w:t>Проведение экспертизы муниципальных правовых актов по вопросам муниципальной службы и подготовка предложений по приведению их в соответствие с законодательством Российской Федерации и Пензенской области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Администрация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91"/>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Совершенствование системы муниципальных правовых актов города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1.3.</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Подготовка проекта муниципального правового акта о </w:t>
            </w:r>
            <w:r w:rsidRPr="008F58FE">
              <w:rPr>
                <w:rFonts w:ascii="Times New Roman" w:eastAsia="Times New Roman" w:hAnsi="Times New Roman"/>
                <w:sz w:val="20"/>
                <w:szCs w:val="20"/>
                <w:lang w:eastAsia="ar-SA"/>
              </w:rPr>
              <w:lastRenderedPageBreak/>
              <w:t>порядке заключения договора на обучение между органом местного самоуправления и гражданином с обязательством последующего прохождения муниципальной службы после окончания обучения в течение определенного срока</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 xml:space="preserve">Администрация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Совершенствование </w:t>
            </w:r>
            <w:r w:rsidRPr="008F58FE">
              <w:rPr>
                <w:rFonts w:ascii="Times New Roman" w:eastAsia="Times New Roman" w:hAnsi="Times New Roman"/>
                <w:sz w:val="20"/>
                <w:szCs w:val="20"/>
                <w:lang w:eastAsia="ar-SA"/>
              </w:rPr>
              <w:lastRenderedPageBreak/>
              <w:t xml:space="preserve">системы муниципальных правовых актов города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318"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 Организация и совершенствование работы, направленной на применение мер по предупреждению коррупции и борьбе с коррупцией на муниципальной службе</w:t>
            </w:r>
          </w:p>
        </w:tc>
        <w:tc>
          <w:tcPr>
            <w:tcW w:w="1700"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2.1.</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Выявление и разрешение конфликта интересов на муниципальной службе</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Комиссия администрации города по соблюдению требований к служебному поведению муниципальных служащих и урегулированию конфликта интересов</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Предупреждению коррупции на муниципальной службе в городе Белинском </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Размещение на официальном сайте администрации города информации о работе Комиссии администрации города  по соблюдению требований к служебному поведению муниципальных служащих и урегулированию конфликта интересов 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Секретарь Комиссии администрации города  по соблюдению требований к служебному поведению муниципальных служащих и урегулированию конфликта интересов</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Информирование населения о работе органов местного самоуправления</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318"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 Создание условий для профессионального развития и подготовки кадров в администрации города. Внедрение и совершенствование механизмов формирования кадрового резерва, проведения аттестации, оценки исполнения муниципальными служащими должностных обязанностей</w:t>
            </w:r>
          </w:p>
        </w:tc>
        <w:tc>
          <w:tcPr>
            <w:tcW w:w="1700"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3.1.</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Организация и проведение аттестации муниципальных служащих</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 xml:space="preserve">Глава администрации </w:t>
            </w:r>
            <w:r w:rsidRPr="008F58FE">
              <w:rPr>
                <w:rFonts w:ascii="Times New Roman" w:eastAsia="Arial" w:hAnsi="Times New Roman"/>
                <w:sz w:val="24"/>
                <w:szCs w:val="24"/>
                <w:lang w:eastAsia="ar-SA"/>
              </w:rPr>
              <w:lastRenderedPageBreak/>
              <w:t xml:space="preserve">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Повышение профессионального </w:t>
            </w:r>
            <w:r w:rsidRPr="008F58FE">
              <w:rPr>
                <w:rFonts w:ascii="Times New Roman" w:eastAsia="Times New Roman" w:hAnsi="Times New Roman"/>
                <w:sz w:val="20"/>
                <w:szCs w:val="20"/>
                <w:lang w:eastAsia="ar-SA"/>
              </w:rPr>
              <w:lastRenderedPageBreak/>
              <w:t>уровня муниципальных служащих и качества их работы</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Формирование кадрового резерва муниципальных служащих</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Привлечение новых кадров </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3.3.</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Анализ работы по формированию и эффективному использованию кадрового резерва, определение потребности в кадрах и источников резерва; определение возможных кандидатов в резерв муниципальной службы</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Привлечение новых кадров</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3.4.</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Оказание методической и практической помощи по имеющимся проблемным вопросам реализации законодательства о муниципальной службе: по вопросам организации проведения конкурсов на замещение вакантных должностей муниципальной службы; организации проведения аттестации муниципальных служащих; организации проведения квалификационных экзаменов и другим вопросам муниципальной службы</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Юридический отдел администрации района (по согласованию)</w:t>
            </w:r>
          </w:p>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профессионального уровня муниципальных служащих и качества их работы</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3.5.</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Стимулирование, мотивация и оценка деятельности муниципальных служащих (включение в кадровый резерв, материальное стимулирование, проведение аттестации и др.)</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Совершенствование системы гарантий на муниципальной службе</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3.6.</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Разработка комплекса мер по формированию современного кадрового резерва муниципальной </w:t>
            </w:r>
            <w:r w:rsidRPr="008F58FE">
              <w:rPr>
                <w:rFonts w:ascii="Times New Roman" w:eastAsia="Times New Roman" w:hAnsi="Times New Roman"/>
                <w:sz w:val="20"/>
                <w:szCs w:val="20"/>
                <w:lang w:eastAsia="ar-SA"/>
              </w:rPr>
              <w:lastRenderedPageBreak/>
              <w:t>службы в целях обеспечения преемственности и передачи накопленного профессионального опыта муниципальных служащих молодым специалистам</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lang w:eastAsia="ar-SA"/>
              </w:rPr>
            </w:pPr>
            <w:r w:rsidRPr="008F58FE">
              <w:rPr>
                <w:rFonts w:ascii="Times New Roman" w:eastAsia="Arial" w:hAnsi="Times New Roman"/>
                <w:lang w:eastAsia="ar-SA"/>
              </w:rPr>
              <w:lastRenderedPageBreak/>
              <w:t>Юридический отдел</w:t>
            </w:r>
          </w:p>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Администрации района</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Обеспечение преемствен</w:t>
            </w:r>
            <w:r w:rsidRPr="008F58FE">
              <w:rPr>
                <w:rFonts w:ascii="Times New Roman" w:eastAsia="Times New Roman" w:hAnsi="Times New Roman"/>
                <w:sz w:val="20"/>
                <w:szCs w:val="20"/>
                <w:lang w:eastAsia="ar-SA"/>
              </w:rPr>
              <w:lastRenderedPageBreak/>
              <w:t>ности и передачи накопленного профессионального опыта муниципальных служащих молодым специалистам</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3.7.</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Внедрение в практику правила, в соответствии с которым длительное, безупречное и эффективное исполнение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классного чина или при поощрении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Совершенствование системы гарантий на муниципальной службе</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318"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 Обеспечение устойчивого развития кадрового потенциала, планомерного повышения квалификации муниципальных служащих</w:t>
            </w:r>
          </w:p>
        </w:tc>
        <w:tc>
          <w:tcPr>
            <w:tcW w:w="1700"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4.1.</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Организация прохождения дополнительного профессионального образования муниципальными служащими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профессионального уровня муниципальных служащих и качества их работы</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Разработка муниципальных правовых актов, направленных на повышение гарантий и социальной защищенности муниципальных служащих в соответствии с законодательством Российской Федерации и Пензенской области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Юридический отдел</w:t>
            </w:r>
          </w:p>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Администрации района (по согласованию)</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Совершенствование системы гарантий на муниципальной службе</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4.3.</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Организация и проведение </w:t>
            </w:r>
            <w:r w:rsidRPr="008F58FE">
              <w:rPr>
                <w:rFonts w:ascii="Times New Roman" w:eastAsia="Times New Roman" w:hAnsi="Times New Roman"/>
                <w:sz w:val="20"/>
                <w:szCs w:val="20"/>
                <w:lang w:eastAsia="ar-SA"/>
              </w:rPr>
              <w:lastRenderedPageBreak/>
              <w:t>семинаров с муниципальными служащими по вопросам реализации законодательства Российской Федерации и Пензенской области о муниципальной службе</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Юридический отдел</w:t>
            </w:r>
          </w:p>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Администрации района (по согласованию)</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Повышение </w:t>
            </w:r>
            <w:r w:rsidRPr="008F58FE">
              <w:rPr>
                <w:rFonts w:ascii="Times New Roman" w:eastAsia="Times New Roman" w:hAnsi="Times New Roman"/>
                <w:sz w:val="20"/>
                <w:szCs w:val="20"/>
                <w:lang w:eastAsia="ar-SA"/>
              </w:rPr>
              <w:lastRenderedPageBreak/>
              <w:t>профессионального уровня муниципальных служащих и качества их работы</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4.4.</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Приобретение газет, журналов, буклетов по вопросам развития местного самоуправления и муниципальной службы</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19,4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19,4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профессионального уровня муниципальных служащих и качества их работы</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318"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 Формирование этики поведения и корпоративной культуры муниципальных служащих</w:t>
            </w:r>
          </w:p>
        </w:tc>
        <w:tc>
          <w:tcPr>
            <w:tcW w:w="1700"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5.1.</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Выявление случаев несоблюдения Кодекса этики и служебного поведения муниципальных служащих в городе Белинском </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0"/>
                <w:szCs w:val="20"/>
                <w:lang w:eastAsia="ar-SA"/>
              </w:rPr>
            </w:pPr>
            <w:r w:rsidRPr="008F58FE">
              <w:rPr>
                <w:rFonts w:ascii="Times New Roman" w:eastAsia="Arial" w:hAnsi="Times New Roman"/>
                <w:sz w:val="20"/>
                <w:szCs w:val="20"/>
                <w:lang w:eastAsia="ar-SA"/>
              </w:rPr>
              <w:t xml:space="preserve">Комиссия администрации города  по соблюдению требований к профессионально-этическому поведению муниципальных служащих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Предотвращению конфликта интересов</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Размещение на официальном сайте администрации района информации о работе Комиссии администрации города  по соблюдению требований к профессионально-этическому поведению муниципальных служащих </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0"/>
                <w:szCs w:val="20"/>
                <w:lang w:eastAsia="ar-SA"/>
              </w:rPr>
            </w:pPr>
            <w:r w:rsidRPr="008F58FE">
              <w:rPr>
                <w:rFonts w:ascii="Times New Roman" w:eastAsia="Arial" w:hAnsi="Times New Roman"/>
                <w:sz w:val="20"/>
                <w:szCs w:val="20"/>
                <w:lang w:eastAsia="ar-SA"/>
              </w:rPr>
              <w:t xml:space="preserve">Секретарь комиссии администрации города по соблюдению требований к профессионально-этическому поведению муниципальных служащих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Информирование населения о работе органов местного самоуправления</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318"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 Повышение открытости муниципальной службы, формирование позитивного имиджа муниципального служащего</w:t>
            </w:r>
          </w:p>
        </w:tc>
        <w:tc>
          <w:tcPr>
            <w:tcW w:w="1700"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6.1.</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Организация проведения опросов </w:t>
            </w:r>
            <w:r w:rsidRPr="008F58FE">
              <w:rPr>
                <w:rFonts w:ascii="Times New Roman" w:eastAsia="Times New Roman" w:hAnsi="Times New Roman"/>
                <w:sz w:val="20"/>
                <w:szCs w:val="20"/>
                <w:lang w:eastAsia="ar-SA"/>
              </w:rPr>
              <w:lastRenderedPageBreak/>
              <w:t>населения по изучению общественного мнения о деятельности органов местного самоуправления</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lastRenderedPageBreak/>
              <w:t xml:space="preserve">Глава </w:t>
            </w:r>
            <w:r w:rsidRPr="008F58FE">
              <w:rPr>
                <w:rFonts w:ascii="Times New Roman" w:eastAsia="Arial" w:hAnsi="Times New Roman"/>
                <w:sz w:val="24"/>
                <w:szCs w:val="24"/>
                <w:lang w:eastAsia="ar-SA"/>
              </w:rPr>
              <w:lastRenderedPageBreak/>
              <w:t xml:space="preserve">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Повышение </w:t>
            </w:r>
            <w:r w:rsidRPr="008F58FE">
              <w:rPr>
                <w:rFonts w:ascii="Times New Roman" w:eastAsia="Times New Roman" w:hAnsi="Times New Roman"/>
                <w:sz w:val="20"/>
                <w:szCs w:val="20"/>
                <w:lang w:eastAsia="ar-SA"/>
              </w:rPr>
              <w:lastRenderedPageBreak/>
              <w:t>индекса доверия органов местного самоуправления у населения</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Информирование населения о деятельности органов местного самоуправления через средства массовой информации с целью повышения доверия к деятельности органов местного самоуправления и должностных лиц местного самоуправления, формирования позитивного образа муниципального служащего</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доверия к деятельности органов местного самоуправления и должностных лиц местного самоуправления, формирования позитивного образа муниципального служащего</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318"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 Совершенствование системы гарантий на муниципальной службе</w:t>
            </w:r>
          </w:p>
        </w:tc>
        <w:tc>
          <w:tcPr>
            <w:tcW w:w="1700"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7.1.</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уровня правовой и социальной защищенности муниципальных служащих в городе Белинском районе</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Совершенствование системы гарантий на муниципальной службе</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Совершенствование правового механизма регулярной индексации денежного содержания муниципальных служащих в городе Белинском </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Совершенствование системы гарантий на муниципальной службе</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318"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 Внедрение современных механизмов стимулирования муниципальных служащих</w:t>
            </w:r>
          </w:p>
        </w:tc>
        <w:tc>
          <w:tcPr>
            <w:tcW w:w="1700"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8.1.</w:t>
            </w:r>
          </w:p>
          <w:p w:rsidR="008F58FE" w:rsidRPr="008F58FE" w:rsidRDefault="008F58FE" w:rsidP="008F58FE">
            <w:pPr>
              <w:widowControl w:val="0"/>
              <w:suppressAutoHyphens/>
              <w:spacing w:after="0" w:line="240" w:lineRule="auto"/>
              <w:rPr>
                <w:rFonts w:ascii="Times New Roman" w:eastAsia="Times New Roman" w:hAnsi="Times New Roman"/>
                <w:b/>
                <w:i/>
                <w:sz w:val="20"/>
                <w:szCs w:val="20"/>
                <w:lang w:val="en-GB"/>
              </w:rPr>
            </w:pP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Формирование эффективной системы материального и нематериального стимулирования муниципальных служащих с учетом результатов их профессиональной служебной деятельности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престижа муниципальной службы, разработка системы мотивации</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Организация и проведение мероприятий, посвященных Дню местного самоуправления:</w:t>
            </w:r>
          </w:p>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 выставка, </w:t>
            </w:r>
          </w:p>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 Спартакиада, </w:t>
            </w:r>
          </w:p>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торжественное мероприятие.</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престижа муниципальной службы, разработка системы мотивации</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8.3.</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Закупка благодарственных писем, поздравительных открыток, призов, цветов для вручения лучшим муниципальным служащим и победителям Спартакиады.</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престижа муниципальной службы, разработка системы мотивации</w:t>
            </w: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318"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 по мероприятиям</w:t>
            </w:r>
          </w:p>
        </w:tc>
        <w:tc>
          <w:tcPr>
            <w:tcW w:w="1700"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3609" w:type="dxa"/>
            <w:gridSpan w:val="9"/>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 xml:space="preserve">Подпрограмма "Обеспечение деятельности администрации города Белинского </w:t>
            </w:r>
            <w:proofErr w:type="spellStart"/>
            <w:proofErr w:type="gramStart"/>
            <w:r w:rsidRPr="008F58FE">
              <w:rPr>
                <w:rFonts w:ascii="Times New Roman" w:eastAsia="Times New Roman" w:hAnsi="Times New Roman"/>
                <w:b/>
                <w:sz w:val="20"/>
                <w:szCs w:val="20"/>
                <w:lang w:eastAsia="ar-SA"/>
              </w:rPr>
              <w:t>Белинского</w:t>
            </w:r>
            <w:proofErr w:type="spellEnd"/>
            <w:proofErr w:type="gramEnd"/>
            <w:r w:rsidRPr="008F58FE">
              <w:rPr>
                <w:rFonts w:ascii="Times New Roman" w:eastAsia="Times New Roman" w:hAnsi="Times New Roman"/>
                <w:b/>
                <w:sz w:val="20"/>
                <w:szCs w:val="20"/>
                <w:lang w:eastAsia="ar-SA"/>
              </w:rPr>
              <w:t xml:space="preserve"> района Пензенской области"</w:t>
            </w:r>
          </w:p>
        </w:tc>
        <w:tc>
          <w:tcPr>
            <w:tcW w:w="1700" w:type="dxa"/>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r>
      <w:tr w:rsidR="008F58FE" w:rsidRPr="008F58FE" w:rsidTr="00157DB0">
        <w:trPr>
          <w:gridAfter w:val="1"/>
          <w:wAfter w:w="945" w:type="dxa"/>
          <w:trHeight w:val="20"/>
        </w:trPr>
        <w:tc>
          <w:tcPr>
            <w:tcW w:w="14318" w:type="dxa"/>
            <w:gridSpan w:val="10"/>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9. Денежное содержание, обеспечение социальных гарантий и материальное стимулирование работников аппарата администрации города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 Пензенской области</w:t>
            </w:r>
          </w:p>
        </w:tc>
        <w:tc>
          <w:tcPr>
            <w:tcW w:w="1700" w:type="dxa"/>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9.1</w:t>
            </w: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Заработная плата, лечебное пособие, отчисления с заработной платы</w:t>
            </w: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Соисполнитель </w:t>
            </w:r>
            <w:proofErr w:type="gramStart"/>
            <w:r w:rsidRPr="008F58FE">
              <w:rPr>
                <w:rFonts w:ascii="Times New Roman" w:eastAsia="Times New Roman" w:hAnsi="Times New Roman"/>
                <w:sz w:val="20"/>
                <w:szCs w:val="20"/>
                <w:lang w:eastAsia="ar-SA"/>
              </w:rPr>
              <w:t>–М</w:t>
            </w:r>
            <w:proofErr w:type="gramEnd"/>
            <w:r w:rsidRPr="008F58FE">
              <w:rPr>
                <w:rFonts w:ascii="Times New Roman" w:eastAsia="Times New Roman" w:hAnsi="Times New Roman"/>
                <w:sz w:val="20"/>
                <w:szCs w:val="20"/>
                <w:lang w:eastAsia="ar-SA"/>
              </w:rPr>
              <w:t xml:space="preserve">униципальное учреждение «Централизованная бухгалтерия органов местного самоуправления поселений </w:t>
            </w:r>
            <w:r w:rsidRPr="008F58FE">
              <w:rPr>
                <w:rFonts w:ascii="Times New Roman" w:eastAsia="Times New Roman" w:hAnsi="Times New Roman"/>
                <w:sz w:val="20"/>
                <w:szCs w:val="20"/>
                <w:lang w:eastAsia="ar-SA"/>
              </w:rPr>
              <w:lastRenderedPageBreak/>
              <w:t>Белинского района»</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14332,78389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14332,78389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Отсутствие кредиторской задолженности</w:t>
            </w:r>
          </w:p>
        </w:tc>
        <w:tc>
          <w:tcPr>
            <w:tcW w:w="1700"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3177,4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3177,4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2284,8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2284,8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2788,5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2788,5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2645,50589</w:t>
            </w:r>
          </w:p>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2645,50589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4"/>
                <w:lang w:eastAsia="ru-RU"/>
              </w:rPr>
              <w:t>3436,578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3436,578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318" w:type="dxa"/>
            <w:gridSpan w:val="10"/>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 xml:space="preserve">10. Содержание и эффективное использование имущества, находящегося в муниципальной собственности, для выполнения муниципальными служащими функций и полномочий </w:t>
            </w:r>
            <w:proofErr w:type="spellStart"/>
            <w:r w:rsidRPr="008F58FE">
              <w:rPr>
                <w:rFonts w:ascii="Times New Roman" w:eastAsia="Times New Roman" w:hAnsi="Times New Roman"/>
                <w:sz w:val="20"/>
                <w:szCs w:val="20"/>
                <w:lang w:eastAsia="ar-SA"/>
              </w:rPr>
              <w:t>администрациигорода</w:t>
            </w:r>
            <w:proofErr w:type="spellEnd"/>
            <w:r w:rsidRPr="008F58FE">
              <w:rPr>
                <w:rFonts w:ascii="Times New Roman" w:eastAsia="Times New Roman" w:hAnsi="Times New Roman"/>
                <w:sz w:val="20"/>
                <w:szCs w:val="20"/>
                <w:lang w:eastAsia="ar-SA"/>
              </w:rPr>
              <w:t xml:space="preserve">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 Пензенской области</w:t>
            </w:r>
          </w:p>
        </w:tc>
        <w:tc>
          <w:tcPr>
            <w:tcW w:w="1700" w:type="dxa"/>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10.1</w:t>
            </w: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roofErr w:type="gramStart"/>
            <w:r w:rsidRPr="008F58FE">
              <w:rPr>
                <w:rFonts w:ascii="Times New Roman" w:eastAsia="Times New Roman" w:hAnsi="Times New Roman"/>
                <w:sz w:val="20"/>
                <w:szCs w:val="20"/>
                <w:lang w:eastAsia="ar-SA"/>
              </w:rPr>
              <w:t>Содержание имущества (услуги связи, коммунальные услуги, ремонт и содержание имущества, обслуживание  ОПС, охрана, налоги, приобретение основных средств, материальных запасов, подписка периодических изданий, страхование имущества.</w:t>
            </w:r>
            <w:proofErr w:type="gramEnd"/>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Соисполнитель </w:t>
            </w:r>
            <w:proofErr w:type="gramStart"/>
            <w:r w:rsidRPr="008F58FE">
              <w:rPr>
                <w:rFonts w:ascii="Times New Roman" w:eastAsia="Times New Roman" w:hAnsi="Times New Roman"/>
                <w:sz w:val="20"/>
                <w:szCs w:val="20"/>
                <w:lang w:eastAsia="ar-SA"/>
              </w:rPr>
              <w:t>–М</w:t>
            </w:r>
            <w:proofErr w:type="gramEnd"/>
            <w:r w:rsidRPr="008F58FE">
              <w:rPr>
                <w:rFonts w:ascii="Times New Roman" w:eastAsia="Times New Roman" w:hAnsi="Times New Roman"/>
                <w:sz w:val="20"/>
                <w:szCs w:val="20"/>
                <w:lang w:eastAsia="ar-SA"/>
              </w:rPr>
              <w:t>униципальное учреждение «Централизованная бухгалтерия органов местного самоуправления поселений Белинского района»</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3515,63178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3515,63178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Отсутствие кредиторской задолженности</w:t>
            </w:r>
          </w:p>
        </w:tc>
        <w:tc>
          <w:tcPr>
            <w:tcW w:w="2645" w:type="dxa"/>
            <w:gridSpan w:val="2"/>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586,1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586,1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785,9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785,9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640,5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640,5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631,04484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631,04484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872,08694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872,08694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318" w:type="dxa"/>
            <w:gridSpan w:val="10"/>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11. Информационное обеспечение аппарата администрации города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 Пензенской области</w:t>
            </w:r>
          </w:p>
        </w:tc>
        <w:tc>
          <w:tcPr>
            <w:tcW w:w="1700" w:type="dxa"/>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11.1</w:t>
            </w: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Информационное обеспечение (приобретение и обслуживание)</w:t>
            </w: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Соисполнитель </w:t>
            </w:r>
            <w:proofErr w:type="gramStart"/>
            <w:r w:rsidRPr="008F58FE">
              <w:rPr>
                <w:rFonts w:ascii="Times New Roman" w:eastAsia="Times New Roman" w:hAnsi="Times New Roman"/>
                <w:sz w:val="20"/>
                <w:szCs w:val="20"/>
                <w:lang w:eastAsia="ar-SA"/>
              </w:rPr>
              <w:t>–М</w:t>
            </w:r>
            <w:proofErr w:type="gramEnd"/>
            <w:r w:rsidRPr="008F58FE">
              <w:rPr>
                <w:rFonts w:ascii="Times New Roman" w:eastAsia="Times New Roman" w:hAnsi="Times New Roman"/>
                <w:sz w:val="20"/>
                <w:szCs w:val="20"/>
                <w:lang w:eastAsia="ar-SA"/>
              </w:rPr>
              <w:t>униципальное учреждение «Централизованная бухгалтерия органов местного самоуправления поселений Белинского района»</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333,7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333,7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Отсутствие кредиторской задолженности</w:t>
            </w:r>
          </w:p>
        </w:tc>
        <w:tc>
          <w:tcPr>
            <w:tcW w:w="1700"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64,9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64,9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67,0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67,0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318" w:type="dxa"/>
            <w:gridSpan w:val="10"/>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12. Межбюджетные трансферты на осуществление части полномочий по решению вопросов местного значения в соответствии с заключенными договорами администрации города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 Пензенской области</w:t>
            </w:r>
          </w:p>
        </w:tc>
        <w:tc>
          <w:tcPr>
            <w:tcW w:w="1700" w:type="dxa"/>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12.1</w:t>
            </w: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Межбюджетные трансферты на обеспечение деятельности  Централизованной бухгалтерии</w:t>
            </w: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 xml:space="preserve">   3209,5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3209,5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368,1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368,1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555,0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555,0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650,0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650,0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692,0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692,0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944,4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944,4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31"/>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12.2</w:t>
            </w: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Межбюджетные трансферты на обеспечение деятельности  культуры</w:t>
            </w: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3391,2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3391,2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58"/>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71"/>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781,2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781,2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45"/>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781,2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781,2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71"/>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881,2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881,2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44"/>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947,6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947,6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12.3</w:t>
            </w: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Межбюджетные трансферты на кассовое обслуживание лицевых счетов администрации</w:t>
            </w: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51,1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51,1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11,1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11,1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      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318" w:type="dxa"/>
            <w:gridSpan w:val="10"/>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3609" w:type="dxa"/>
            <w:gridSpan w:val="9"/>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 по мероприятиям подпрограммы</w:t>
            </w:r>
          </w:p>
        </w:tc>
        <w:tc>
          <w:tcPr>
            <w:tcW w:w="1700" w:type="dxa"/>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24853,31567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91"/>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24853,31567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4207,8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4207,8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4485,7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4485,7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4942,4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4942,4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4930,75073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4930,75073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6286,66494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6286,66494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3609" w:type="dxa"/>
            <w:gridSpan w:val="9"/>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 по муниципальной Программе</w:t>
            </w:r>
          </w:p>
        </w:tc>
        <w:tc>
          <w:tcPr>
            <w:tcW w:w="1700" w:type="dxa"/>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24853,31567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91"/>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24853,31567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2016</w:t>
            </w: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4207,8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4207,8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2017</w:t>
            </w: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4485,7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4485,7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2018</w:t>
            </w: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4942,4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4942,4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2019</w:t>
            </w: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4930,75073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4930,75073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6286,66494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6286,66494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700"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bl>
    <w:p w:rsidR="008F58FE" w:rsidRPr="008F58FE" w:rsidRDefault="008F58FE" w:rsidP="008F58FE">
      <w:pPr>
        <w:widowControl w:val="0"/>
        <w:suppressAutoHyphens/>
        <w:autoSpaceDE w:val="0"/>
        <w:autoSpaceDN w:val="0"/>
        <w:adjustRightInd w:val="0"/>
        <w:spacing w:after="0" w:line="240" w:lineRule="auto"/>
        <w:jc w:val="center"/>
        <w:outlineLvl w:val="1"/>
        <w:rPr>
          <w:rFonts w:ascii="Times New Roman" w:eastAsia="Times New Roman" w:hAnsi="Times New Roman"/>
          <w:sz w:val="28"/>
          <w:szCs w:val="28"/>
          <w:lang w:eastAsia="ar-SA"/>
        </w:rPr>
      </w:pPr>
    </w:p>
    <w:p w:rsidR="008F58FE" w:rsidRPr="008F58FE" w:rsidRDefault="008F58FE" w:rsidP="008F58FE">
      <w:pPr>
        <w:widowControl w:val="0"/>
        <w:suppressAutoHyphens/>
        <w:autoSpaceDE w:val="0"/>
        <w:autoSpaceDN w:val="0"/>
        <w:adjustRightInd w:val="0"/>
        <w:spacing w:after="0" w:line="240" w:lineRule="auto"/>
        <w:jc w:val="center"/>
        <w:outlineLvl w:val="1"/>
        <w:rPr>
          <w:rFonts w:ascii="Times New Roman" w:eastAsia="Times New Roman" w:hAnsi="Times New Roman"/>
          <w:sz w:val="28"/>
          <w:szCs w:val="28"/>
          <w:lang w:eastAsia="ar-SA"/>
        </w:rPr>
      </w:pPr>
    </w:p>
    <w:p w:rsidR="008F58FE" w:rsidRPr="008F58FE" w:rsidRDefault="008F58FE" w:rsidP="008F58FE">
      <w:pPr>
        <w:widowControl w:val="0"/>
        <w:suppressAutoHyphens/>
        <w:autoSpaceDE w:val="0"/>
        <w:autoSpaceDN w:val="0"/>
        <w:adjustRightInd w:val="0"/>
        <w:spacing w:after="0" w:line="240" w:lineRule="auto"/>
        <w:jc w:val="center"/>
        <w:outlineLvl w:val="1"/>
        <w:rPr>
          <w:rFonts w:ascii="Times New Roman" w:eastAsia="Times New Roman" w:hAnsi="Times New Roman"/>
          <w:sz w:val="28"/>
          <w:szCs w:val="28"/>
          <w:lang w:eastAsia="ar-SA"/>
        </w:rPr>
      </w:pP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Pr>
          <w:rFonts w:ascii="Times New Roman" w:eastAsia="Times New Roman" w:hAnsi="Times New Roman"/>
          <w:sz w:val="24"/>
          <w:szCs w:val="24"/>
          <w:lang w:eastAsia="ar-SA"/>
        </w:rPr>
        <w:t>П</w:t>
      </w:r>
      <w:r w:rsidRPr="008F58FE">
        <w:rPr>
          <w:rFonts w:ascii="Times New Roman" w:eastAsia="Times New Roman" w:hAnsi="Times New Roman"/>
          <w:sz w:val="24"/>
          <w:szCs w:val="24"/>
          <w:lang w:eastAsia="ar-SA"/>
        </w:rPr>
        <w:t>риложение</w:t>
      </w:r>
      <w:proofErr w:type="gramStart"/>
      <w:r w:rsidRPr="008F58FE">
        <w:rPr>
          <w:rFonts w:ascii="Times New Roman" w:eastAsia="Times New Roman" w:hAnsi="Times New Roman"/>
          <w:sz w:val="24"/>
          <w:szCs w:val="24"/>
          <w:lang w:eastAsia="ar-SA"/>
        </w:rPr>
        <w:t>4</w:t>
      </w:r>
      <w:proofErr w:type="gramEnd"/>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к постановлению администрации</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Города Белинского</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Белинского района</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Пензенской области </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от24.02.2021 №58</w:t>
      </w:r>
    </w:p>
    <w:p w:rsidR="008F58FE" w:rsidRPr="008F58FE" w:rsidRDefault="008F58FE" w:rsidP="008F58FE">
      <w:pPr>
        <w:widowControl w:val="0"/>
        <w:tabs>
          <w:tab w:val="left" w:pos="9996"/>
        </w:tabs>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«Приложение № 2.1.</w:t>
      </w:r>
    </w:p>
    <w:p w:rsidR="008F58FE" w:rsidRPr="008F58FE" w:rsidRDefault="008F58FE" w:rsidP="008F58FE">
      <w:pPr>
        <w:widowControl w:val="0"/>
        <w:suppressAutoHyphens/>
        <w:spacing w:after="0" w:line="240" w:lineRule="auto"/>
        <w:ind w:right="-1"/>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к муниципальной программе города Белинского</w:t>
      </w:r>
    </w:p>
    <w:p w:rsidR="008F58FE" w:rsidRPr="008F58FE" w:rsidRDefault="008F58FE" w:rsidP="008F58FE">
      <w:pPr>
        <w:widowControl w:val="0"/>
        <w:suppressAutoHyphens/>
        <w:spacing w:after="0" w:line="240" w:lineRule="auto"/>
        <w:ind w:left="9639"/>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Белинского района Пензенской области</w:t>
      </w:r>
    </w:p>
    <w:p w:rsidR="008F58FE" w:rsidRPr="008F58FE" w:rsidRDefault="008F58FE" w:rsidP="008F58FE">
      <w:pPr>
        <w:widowControl w:val="0"/>
        <w:suppressAutoHyphens/>
        <w:spacing w:after="0" w:line="240" w:lineRule="auto"/>
        <w:ind w:left="9639"/>
        <w:jc w:val="right"/>
        <w:rPr>
          <w:rFonts w:ascii="Times New Roman" w:eastAsia="Times New Roman" w:hAnsi="Times New Roman"/>
          <w:sz w:val="24"/>
          <w:szCs w:val="24"/>
          <w:lang w:eastAsia="ar-SA"/>
        </w:rPr>
      </w:pPr>
      <w:r w:rsidRPr="008F58FE">
        <w:rPr>
          <w:rFonts w:ascii="Times New Roman" w:eastAsia="Times New Roman" w:hAnsi="Times New Roman"/>
          <w:sz w:val="24"/>
          <w:szCs w:val="24"/>
          <w:lang w:eastAsia="ar-SA"/>
        </w:rPr>
        <w:t xml:space="preserve">   «Развитие муниципальной службы в городе Белинском Белинского района Пензенской области»</w:t>
      </w:r>
    </w:p>
    <w:p w:rsidR="008F58FE" w:rsidRPr="008F58FE" w:rsidRDefault="008F58FE" w:rsidP="008F58FE">
      <w:pPr>
        <w:spacing w:after="0" w:line="240" w:lineRule="auto"/>
        <w:jc w:val="center"/>
        <w:rPr>
          <w:rFonts w:ascii="Times New Roman" w:eastAsia="Times New Roman" w:hAnsi="Times New Roman"/>
          <w:b/>
          <w:bCs/>
          <w:iCs/>
          <w:sz w:val="27"/>
          <w:szCs w:val="27"/>
          <w:lang w:eastAsia="ru-RU"/>
        </w:rPr>
      </w:pPr>
      <w:r w:rsidRPr="008F58FE">
        <w:rPr>
          <w:rFonts w:ascii="Times New Roman" w:eastAsia="Times New Roman" w:hAnsi="Times New Roman"/>
          <w:b/>
          <w:bCs/>
          <w:iCs/>
          <w:sz w:val="27"/>
          <w:szCs w:val="27"/>
          <w:lang w:eastAsia="ru-RU"/>
        </w:rPr>
        <w:lastRenderedPageBreak/>
        <w:t>ПЕРЕЧЕНЬ</w:t>
      </w:r>
    </w:p>
    <w:p w:rsidR="008F58FE" w:rsidRPr="008F58FE" w:rsidRDefault="008F58FE" w:rsidP="008F58FE">
      <w:pPr>
        <w:spacing w:after="0" w:line="240" w:lineRule="auto"/>
        <w:jc w:val="center"/>
        <w:rPr>
          <w:rFonts w:ascii="Times New Roman" w:eastAsia="Times New Roman" w:hAnsi="Times New Roman"/>
          <w:b/>
          <w:bCs/>
          <w:iCs/>
          <w:sz w:val="27"/>
          <w:szCs w:val="27"/>
          <w:lang w:eastAsia="ru-RU"/>
        </w:rPr>
      </w:pPr>
      <w:r w:rsidRPr="008F58FE">
        <w:rPr>
          <w:rFonts w:ascii="Times New Roman" w:eastAsia="Times New Roman" w:hAnsi="Times New Roman"/>
          <w:b/>
          <w:bCs/>
          <w:iCs/>
          <w:sz w:val="27"/>
          <w:szCs w:val="27"/>
          <w:lang w:eastAsia="ru-RU"/>
        </w:rPr>
        <w:t>основных мероприятий (региональных проектов), мероприятий муниципальной программы</w:t>
      </w:r>
    </w:p>
    <w:p w:rsidR="008F58FE" w:rsidRPr="008F58FE" w:rsidRDefault="008F58FE" w:rsidP="008F58FE">
      <w:pPr>
        <w:spacing w:after="0" w:line="240" w:lineRule="auto"/>
        <w:jc w:val="center"/>
        <w:rPr>
          <w:rFonts w:ascii="Times New Roman" w:eastAsia="Times New Roman" w:hAnsi="Times New Roman"/>
          <w:b/>
          <w:bCs/>
          <w:iCs/>
          <w:sz w:val="27"/>
          <w:szCs w:val="27"/>
          <w:lang w:eastAsia="ru-RU"/>
        </w:rPr>
      </w:pPr>
      <w:r w:rsidRPr="008F58FE">
        <w:rPr>
          <w:rFonts w:ascii="Times New Roman" w:eastAsia="Times New Roman" w:hAnsi="Times New Roman"/>
          <w:b/>
          <w:bCs/>
          <w:iCs/>
          <w:sz w:val="27"/>
          <w:szCs w:val="27"/>
          <w:lang w:eastAsia="ru-RU"/>
        </w:rPr>
        <w:t xml:space="preserve">города Белинского </w:t>
      </w:r>
      <w:proofErr w:type="spellStart"/>
      <w:proofErr w:type="gramStart"/>
      <w:r w:rsidRPr="008F58FE">
        <w:rPr>
          <w:rFonts w:ascii="Times New Roman" w:eastAsia="Times New Roman" w:hAnsi="Times New Roman"/>
          <w:b/>
          <w:bCs/>
          <w:iCs/>
          <w:sz w:val="27"/>
          <w:szCs w:val="27"/>
          <w:lang w:eastAsia="ru-RU"/>
        </w:rPr>
        <w:t>Белинского</w:t>
      </w:r>
      <w:proofErr w:type="spellEnd"/>
      <w:proofErr w:type="gramEnd"/>
      <w:r w:rsidRPr="008F58FE">
        <w:rPr>
          <w:rFonts w:ascii="Times New Roman" w:eastAsia="Times New Roman" w:hAnsi="Times New Roman"/>
          <w:b/>
          <w:bCs/>
          <w:iCs/>
          <w:sz w:val="27"/>
          <w:szCs w:val="27"/>
          <w:lang w:eastAsia="ru-RU"/>
        </w:rPr>
        <w:t xml:space="preserve"> района</w:t>
      </w:r>
    </w:p>
    <w:p w:rsidR="008F58FE" w:rsidRPr="008F58FE" w:rsidRDefault="008F58FE" w:rsidP="008F58FE">
      <w:pPr>
        <w:spacing w:after="0" w:line="240" w:lineRule="auto"/>
        <w:jc w:val="center"/>
        <w:rPr>
          <w:rFonts w:ascii="Times New Roman" w:eastAsia="Times New Roman" w:hAnsi="Times New Roman"/>
          <w:b/>
          <w:bCs/>
          <w:iCs/>
          <w:sz w:val="27"/>
          <w:szCs w:val="27"/>
          <w:lang w:eastAsia="ru-RU"/>
        </w:rPr>
      </w:pPr>
      <w:r w:rsidRPr="008F58FE">
        <w:rPr>
          <w:rFonts w:ascii="Times New Roman" w:eastAsia="Times New Roman" w:hAnsi="Times New Roman"/>
          <w:b/>
          <w:bCs/>
          <w:iCs/>
          <w:sz w:val="27"/>
          <w:szCs w:val="27"/>
          <w:lang w:eastAsia="ru-RU"/>
        </w:rPr>
        <w:t xml:space="preserve">"Развитие муниципальной службы в городе Белинском Белинского района Пензенской области" </w:t>
      </w:r>
    </w:p>
    <w:p w:rsidR="008F58FE" w:rsidRPr="008F58FE" w:rsidRDefault="008F58FE" w:rsidP="008F58FE">
      <w:pPr>
        <w:spacing w:after="0" w:line="240" w:lineRule="auto"/>
        <w:jc w:val="center"/>
        <w:rPr>
          <w:rFonts w:ascii="Times New Roman" w:eastAsia="Times New Roman" w:hAnsi="Times New Roman"/>
          <w:b/>
          <w:bCs/>
          <w:iCs/>
          <w:sz w:val="27"/>
          <w:szCs w:val="27"/>
          <w:lang w:eastAsia="ru-RU"/>
        </w:rPr>
      </w:pPr>
      <w:r w:rsidRPr="008F58FE">
        <w:rPr>
          <w:rFonts w:ascii="Times New Roman" w:eastAsia="Times New Roman" w:hAnsi="Times New Roman"/>
          <w:b/>
          <w:bCs/>
          <w:iCs/>
          <w:sz w:val="27"/>
          <w:szCs w:val="27"/>
          <w:lang w:eastAsia="ru-RU"/>
        </w:rPr>
        <w:t xml:space="preserve">на </w:t>
      </w:r>
      <w:r w:rsidRPr="008F58FE">
        <w:rPr>
          <w:rFonts w:ascii="Times New Roman" w:eastAsia="Times New Roman" w:hAnsi="Times New Roman"/>
          <w:b/>
          <w:bCs/>
          <w:iCs/>
          <w:sz w:val="27"/>
          <w:szCs w:val="27"/>
          <w:lang w:eastAsia="ar-SA"/>
        </w:rPr>
        <w:t>2021 год и последующие годы</w:t>
      </w:r>
    </w:p>
    <w:p w:rsidR="008F58FE" w:rsidRPr="008F58FE" w:rsidRDefault="008F58FE" w:rsidP="008F58FE">
      <w:pPr>
        <w:widowControl w:val="0"/>
        <w:suppressAutoHyphens/>
        <w:autoSpaceDE w:val="0"/>
        <w:autoSpaceDN w:val="0"/>
        <w:adjustRightInd w:val="0"/>
        <w:spacing w:after="0" w:line="240" w:lineRule="auto"/>
        <w:jc w:val="center"/>
        <w:outlineLvl w:val="1"/>
        <w:rPr>
          <w:rFonts w:ascii="Times New Roman" w:eastAsia="Times New Roman" w:hAnsi="Times New Roman"/>
          <w:sz w:val="28"/>
          <w:szCs w:val="28"/>
          <w:lang w:eastAsia="ar-SA"/>
        </w:rPr>
      </w:pPr>
    </w:p>
    <w:tbl>
      <w:tblPr>
        <w:tblW w:w="1653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403"/>
        <w:gridCol w:w="1984"/>
        <w:gridCol w:w="1134"/>
        <w:gridCol w:w="1134"/>
        <w:gridCol w:w="1134"/>
        <w:gridCol w:w="1276"/>
        <w:gridCol w:w="1134"/>
        <w:gridCol w:w="1134"/>
        <w:gridCol w:w="1558"/>
        <w:gridCol w:w="992"/>
        <w:gridCol w:w="945"/>
      </w:tblGrid>
      <w:tr w:rsidR="008F58FE" w:rsidRPr="008F58FE" w:rsidTr="00157DB0">
        <w:trPr>
          <w:gridAfter w:val="1"/>
          <w:wAfter w:w="945" w:type="dxa"/>
          <w:trHeight w:val="20"/>
        </w:trPr>
        <w:tc>
          <w:tcPr>
            <w:tcW w:w="709" w:type="dxa"/>
            <w:vMerge w:val="restart"/>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 xml:space="preserve">№ </w:t>
            </w:r>
            <w:proofErr w:type="gramStart"/>
            <w:r w:rsidRPr="008F58FE">
              <w:rPr>
                <w:rFonts w:ascii="Times New Roman" w:eastAsia="Times New Roman" w:hAnsi="Times New Roman"/>
                <w:b/>
                <w:sz w:val="20"/>
                <w:szCs w:val="20"/>
                <w:lang w:eastAsia="ar-SA"/>
              </w:rPr>
              <w:t>п</w:t>
            </w:r>
            <w:proofErr w:type="gramEnd"/>
            <w:r w:rsidRPr="008F58FE">
              <w:rPr>
                <w:rFonts w:ascii="Times New Roman" w:eastAsia="Times New Roman" w:hAnsi="Times New Roman"/>
                <w:b/>
                <w:sz w:val="20"/>
                <w:szCs w:val="20"/>
                <w:lang w:eastAsia="ar-SA"/>
              </w:rPr>
              <w:t>/п</w:t>
            </w:r>
          </w:p>
        </w:tc>
        <w:tc>
          <w:tcPr>
            <w:tcW w:w="3403" w:type="dxa"/>
            <w:vMerge w:val="restart"/>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Наименование</w:t>
            </w:r>
          </w:p>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мероприятия</w:t>
            </w:r>
          </w:p>
        </w:tc>
        <w:tc>
          <w:tcPr>
            <w:tcW w:w="1984" w:type="dxa"/>
            <w:vMerge w:val="restart"/>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Исполнители</w:t>
            </w:r>
          </w:p>
        </w:tc>
        <w:tc>
          <w:tcPr>
            <w:tcW w:w="1134" w:type="dxa"/>
            <w:vMerge w:val="restart"/>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 xml:space="preserve">Срок </w:t>
            </w:r>
            <w:proofErr w:type="spellStart"/>
            <w:proofErr w:type="gramStart"/>
            <w:r w:rsidRPr="008F58FE">
              <w:rPr>
                <w:rFonts w:ascii="Times New Roman" w:eastAsia="Times New Roman" w:hAnsi="Times New Roman"/>
                <w:b/>
                <w:sz w:val="20"/>
                <w:szCs w:val="20"/>
                <w:lang w:eastAsia="ar-SA"/>
              </w:rPr>
              <w:t>испол</w:t>
            </w:r>
            <w:proofErr w:type="spellEnd"/>
            <w:r w:rsidRPr="008F58FE">
              <w:rPr>
                <w:rFonts w:ascii="Times New Roman" w:eastAsia="Times New Roman" w:hAnsi="Times New Roman"/>
                <w:b/>
                <w:sz w:val="20"/>
                <w:szCs w:val="20"/>
                <w:lang w:eastAsia="ar-SA"/>
              </w:rPr>
              <w:t>-нения</w:t>
            </w:r>
            <w:proofErr w:type="gramEnd"/>
            <w:r w:rsidRPr="008F58FE">
              <w:rPr>
                <w:rFonts w:ascii="Times New Roman" w:eastAsia="Times New Roman" w:hAnsi="Times New Roman"/>
                <w:b/>
                <w:sz w:val="20"/>
                <w:szCs w:val="20"/>
                <w:lang w:eastAsia="ar-SA"/>
              </w:rPr>
              <w:t xml:space="preserve"> (год)</w:t>
            </w:r>
          </w:p>
        </w:tc>
        <w:tc>
          <w:tcPr>
            <w:tcW w:w="5812" w:type="dxa"/>
            <w:gridSpan w:val="5"/>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Объем финансирования, млн. рублей</w:t>
            </w:r>
          </w:p>
        </w:tc>
        <w:tc>
          <w:tcPr>
            <w:tcW w:w="1558" w:type="dxa"/>
            <w:vMerge w:val="restart"/>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Показатели результата мероприятия по годам</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r w:rsidRPr="008F58FE">
              <w:rPr>
                <w:rFonts w:ascii="Times New Roman" w:eastAsia="Times New Roman" w:hAnsi="Times New Roman"/>
                <w:b/>
                <w:bCs/>
                <w:iCs/>
                <w:lang w:eastAsia="ar-SA"/>
              </w:rPr>
              <w:t>Связь с показателем муниципальной программы (подпрограммы)</w:t>
            </w:r>
          </w:p>
        </w:tc>
      </w:tr>
      <w:tr w:rsidR="008F58FE" w:rsidRPr="008F58FE" w:rsidTr="00157DB0">
        <w:trPr>
          <w:gridAfter w:val="1"/>
          <w:wAfter w:w="945" w:type="dxa"/>
          <w:trHeight w:val="20"/>
        </w:trPr>
        <w:tc>
          <w:tcPr>
            <w:tcW w:w="709" w:type="dxa"/>
            <w:vMerge/>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p>
        </w:tc>
        <w:tc>
          <w:tcPr>
            <w:tcW w:w="3403" w:type="dxa"/>
            <w:vMerge/>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всего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100"/>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 xml:space="preserve">бюджет </w:t>
            </w:r>
            <w:r w:rsidRPr="008F58FE">
              <w:rPr>
                <w:rFonts w:ascii="Times New Roman" w:eastAsia="Times New Roman" w:hAnsi="Times New Roman"/>
                <w:b/>
                <w:spacing w:val="-8"/>
                <w:sz w:val="20"/>
                <w:szCs w:val="20"/>
                <w:lang w:eastAsia="ar-SA"/>
              </w:rPr>
              <w:t>Пензенской</w:t>
            </w:r>
            <w:r w:rsidRPr="008F58FE">
              <w:rPr>
                <w:rFonts w:ascii="Times New Roman" w:eastAsia="Times New Roman" w:hAnsi="Times New Roman"/>
                <w:b/>
                <w:sz w:val="20"/>
                <w:szCs w:val="20"/>
                <w:lang w:eastAsia="ar-SA"/>
              </w:rPr>
              <w:t xml:space="preserve"> области</w:t>
            </w: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108"/>
              <w:jc w:val="center"/>
              <w:rPr>
                <w:rFonts w:ascii="Times New Roman" w:eastAsia="Times New Roman" w:hAnsi="Times New Roman"/>
                <w:b/>
                <w:sz w:val="20"/>
                <w:szCs w:val="20"/>
                <w:lang w:eastAsia="ar-SA"/>
              </w:rPr>
            </w:pPr>
            <w:proofErr w:type="spellStart"/>
            <w:proofErr w:type="gramStart"/>
            <w:r w:rsidRPr="008F58FE">
              <w:rPr>
                <w:rFonts w:ascii="Times New Roman" w:eastAsia="Times New Roman" w:hAnsi="Times New Roman"/>
                <w:b/>
                <w:sz w:val="20"/>
                <w:szCs w:val="20"/>
                <w:lang w:eastAsia="ar-SA"/>
              </w:rPr>
              <w:t>федераль-ный</w:t>
            </w:r>
            <w:proofErr w:type="spellEnd"/>
            <w:proofErr w:type="gramEnd"/>
            <w:r w:rsidRPr="008F58FE">
              <w:rPr>
                <w:rFonts w:ascii="Times New Roman" w:eastAsia="Times New Roman" w:hAnsi="Times New Roman"/>
                <w:b/>
                <w:sz w:val="20"/>
                <w:szCs w:val="20"/>
                <w:lang w:eastAsia="ar-SA"/>
              </w:rPr>
              <w:t xml:space="preserve"> бюджет</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79"/>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бюджет Белинского района</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79"/>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внебюджетные средства</w:t>
            </w:r>
          </w:p>
        </w:tc>
        <w:tc>
          <w:tcPr>
            <w:tcW w:w="1558" w:type="dxa"/>
            <w:vMerge/>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b/>
                <w:lang w:eastAsia="ar-SA"/>
              </w:rPr>
            </w:pPr>
          </w:p>
        </w:tc>
      </w:tr>
      <w:tr w:rsidR="008F58FE" w:rsidRPr="008F58FE" w:rsidTr="00157DB0">
        <w:trPr>
          <w:gridAfter w:val="1"/>
          <w:wAfter w:w="945" w:type="dxa"/>
          <w:trHeight w:val="20"/>
        </w:trPr>
        <w:tc>
          <w:tcPr>
            <w:tcW w:w="709"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1</w:t>
            </w:r>
          </w:p>
        </w:tc>
        <w:tc>
          <w:tcPr>
            <w:tcW w:w="3403"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2</w:t>
            </w:r>
          </w:p>
        </w:tc>
        <w:tc>
          <w:tcPr>
            <w:tcW w:w="198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100" w:hanging="310"/>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6</w:t>
            </w: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108"/>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79"/>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8</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79"/>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9</w:t>
            </w:r>
          </w:p>
        </w:tc>
        <w:tc>
          <w:tcPr>
            <w:tcW w:w="1558"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10</w:t>
            </w:r>
          </w:p>
        </w:tc>
        <w:tc>
          <w:tcPr>
            <w:tcW w:w="992"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r>
      <w:tr w:rsidR="008F58FE" w:rsidRPr="008F58FE" w:rsidTr="00157DB0">
        <w:trPr>
          <w:gridAfter w:val="1"/>
          <w:wAfter w:w="945" w:type="dxa"/>
          <w:trHeight w:val="20"/>
        </w:trPr>
        <w:tc>
          <w:tcPr>
            <w:tcW w:w="14600" w:type="dxa"/>
            <w:gridSpan w:val="10"/>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Муниципальная программа " Развитие муниципальной службы в городе Белинском Белинского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r>
      <w:tr w:rsidR="008F58FE" w:rsidRPr="008F58FE" w:rsidTr="00157DB0">
        <w:trPr>
          <w:gridAfter w:val="1"/>
          <w:wAfter w:w="945" w:type="dxa"/>
          <w:trHeight w:val="20"/>
        </w:trPr>
        <w:tc>
          <w:tcPr>
            <w:tcW w:w="14600" w:type="dxa"/>
            <w:gridSpan w:val="10"/>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 Совершенствование муниципальной правовой базы по вопросам муниципальной службы в соответствии с федеральным законодательством и законодательством Пензенской области</w:t>
            </w:r>
          </w:p>
        </w:tc>
        <w:tc>
          <w:tcPr>
            <w:tcW w:w="992"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1.1.</w:t>
            </w:r>
          </w:p>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Разработка и внесение на утверждение проектов муниципальных правовых актов по вопросам муниципальной службы согласно изменениям законодательства о муниципальной службе Российской Федерации и Пензенской области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Администрация города </w:t>
            </w:r>
          </w:p>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5812" w:type="dxa"/>
            <w:gridSpan w:val="5"/>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Совершенствование системы муниципальных правовых актов города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 </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0"/>
                <w:szCs w:val="20"/>
                <w:lang w:eastAsia="ar-SA"/>
              </w:rPr>
            </w:pPr>
            <w:r w:rsidRPr="008F58FE">
              <w:rPr>
                <w:rFonts w:ascii="Times New Roman" w:eastAsia="Arial" w:hAnsi="Times New Roman"/>
                <w:sz w:val="20"/>
                <w:szCs w:val="20"/>
                <w:lang w:eastAsia="ar-SA"/>
              </w:rPr>
              <w:t>Проведение экспертизы муниципальных правовых актов по вопросам муниципальной службы и подготовка предложений по приведению их в соответствие с законодательством Российской Федерации и Пензенской области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Администрация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91"/>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Совершенствование системы муниципальных правовых актов города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1.3.</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Подготовка проекта муниципального правового акта о </w:t>
            </w:r>
            <w:r w:rsidRPr="008F58FE">
              <w:rPr>
                <w:rFonts w:ascii="Times New Roman" w:eastAsia="Times New Roman" w:hAnsi="Times New Roman"/>
                <w:sz w:val="20"/>
                <w:szCs w:val="20"/>
                <w:lang w:eastAsia="ar-SA"/>
              </w:rPr>
              <w:lastRenderedPageBreak/>
              <w:t>порядке заключения договора на обучение между органом местного самоуправления и гражданином с обязательством последующего прохождения муниципальной службы после окончания обучения в течение определенного срока</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 xml:space="preserve">Администрация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Совершенствование системы </w:t>
            </w:r>
            <w:r w:rsidRPr="008F58FE">
              <w:rPr>
                <w:rFonts w:ascii="Times New Roman" w:eastAsia="Times New Roman" w:hAnsi="Times New Roman"/>
                <w:sz w:val="20"/>
                <w:szCs w:val="20"/>
                <w:lang w:eastAsia="ar-SA"/>
              </w:rPr>
              <w:lastRenderedPageBreak/>
              <w:t xml:space="preserve">муниципальных правовых актов города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600"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 Организация и совершенствование работы, направленной на применение мер по предупреждению коррупции и борьбе с коррупцией на муниципальной службе</w:t>
            </w:r>
          </w:p>
        </w:tc>
        <w:tc>
          <w:tcPr>
            <w:tcW w:w="992"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2.1.</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Выявление и разрешение конфликта интересов на муниципальной службе</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Комиссия администрации города по соблюдению требований к служебному поведению муниципальных служащих и урегулированию конфликта интересов</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Предупреждению коррупции на муниципальной службе в городе Белинском </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Размещение на официальном сайте администрации города информации о работе Комиссии администрации города  по соблюдению требований к служебному поведению муниципальных служащих и урегулированию конфликта интересов 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Секретарь Комиссии администрации города  по соблюдению требований к служебному поведению муниципальных служащих и урегулированию конфликта интересов</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Информирование населения о работе органов местного самоуправления</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49"/>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600"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 Создание условий для профессионального развития и подготовки кадров в администрации города. Внедрение и совершенствование механизмов формирования кадрового резерва, проведения аттестации, оценки исполнения муниципальными служащими должностных обязанностей</w:t>
            </w:r>
          </w:p>
        </w:tc>
        <w:tc>
          <w:tcPr>
            <w:tcW w:w="992"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3.1.</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Организация и проведение аттестации муниципальных служащих</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 xml:space="preserve">Глава администрации города, специалист  </w:t>
            </w:r>
            <w:r w:rsidRPr="008F58FE">
              <w:rPr>
                <w:rFonts w:ascii="Times New Roman" w:eastAsia="Arial" w:hAnsi="Times New Roman"/>
                <w:sz w:val="24"/>
                <w:szCs w:val="24"/>
                <w:lang w:eastAsia="ar-SA"/>
              </w:rPr>
              <w:lastRenderedPageBreak/>
              <w:t xml:space="preserve">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Повышение профессионального уровня муниципальных служащих и </w:t>
            </w:r>
            <w:r w:rsidRPr="008F58FE">
              <w:rPr>
                <w:rFonts w:ascii="Times New Roman" w:eastAsia="Times New Roman" w:hAnsi="Times New Roman"/>
                <w:sz w:val="20"/>
                <w:szCs w:val="20"/>
                <w:lang w:eastAsia="ar-SA"/>
              </w:rPr>
              <w:lastRenderedPageBreak/>
              <w:t>качества их работы</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both"/>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3.2.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Формирование кадрового резерва муниципальных служащих</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Привлечение новых кадров </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3.3.</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Анализ работы по формированию и эффективному использованию кадрового резерва, определение потребности в кадрах и источников резерва; определение возможных кандидатов в резерв муниципальной службы</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Привлечение новых кадров</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3.4.</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Оказание методической и практической помощи по имеющимся проблемным вопросам реализации законодательства о муниципальной службе: по вопросам организации проведения конкурсов на замещение вакантных должностей муниципальной службы; организации проведения аттестации муниципальных служащих; организации проведения квалификационных экзаменов и другим вопросам муниципальной службы</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Юридический отдел администрации района (по согласованию)</w:t>
            </w:r>
          </w:p>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профессионального уровня муниципальных служащих и качества их работы</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3.5.</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Стимулирование, мотивация и оценка деятельности муниципальных служащих (включение в кадровый резерв, материальное стимулирование, проведение аттестации и др.)</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Совершенствование системы гарантий на муниципальной службе</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3.6.</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Разработка комплекса мер по формированию современного кадрового резерва муниципальной службы в целях обеспечения преемственности и передачи накопленного профессионального опыта муниципальных служащих молодым специалистам</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Юридический отдел</w:t>
            </w:r>
          </w:p>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Администрации района</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Обеспечение преемственности и передачи накопленного профессионального опыта муниципальных служащих </w:t>
            </w:r>
            <w:r w:rsidRPr="008F58FE">
              <w:rPr>
                <w:rFonts w:ascii="Times New Roman" w:eastAsia="Times New Roman" w:hAnsi="Times New Roman"/>
                <w:sz w:val="20"/>
                <w:szCs w:val="20"/>
                <w:lang w:eastAsia="ar-SA"/>
              </w:rPr>
              <w:lastRenderedPageBreak/>
              <w:t>молодым специалистам</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55"/>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3.7.</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Внедрение в практику правила, в соответствии с которым длительное, безупречное и эффективное исполнение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классного чина или при поощрении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Совершенствование системы гарантий на муниципальной службе</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600"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 Обеспечение устойчивого развития кадрового потенциала, планомерного повышения квалификации муниципальных служащих</w:t>
            </w:r>
          </w:p>
        </w:tc>
        <w:tc>
          <w:tcPr>
            <w:tcW w:w="992"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4.1.</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Организация прохождения дополнительного профессионального образования муниципальными служащими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профессионального уровня муниципальных служащих и качества их работы</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Разработка муниципальных правовых актов, направленных на повышение гарантий и социальной защищенности муниципальных служащих в соответствии с законодательством Российской Федерации и Пензенской области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Юридический отдел</w:t>
            </w:r>
          </w:p>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Администрации района (по согласованию)</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Совершенствование системы гарантий на муниципальной службе</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4.3.</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Организация и проведение семинаров с муниципальными служащими по вопросам реализации законодательства Российской Федерации и Пензенской области о муниципальной службе</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Юридический отдел</w:t>
            </w:r>
          </w:p>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Администрации района (по согласованию)</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профессионального уровня муниципальных служащих и качества их работы</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4.4.</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Приобретение газет, журналов, буклетов по вопросам развития местного самоуправления и муниципальной службы</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20,5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20,5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Повышение профессионального уровня муниципальных служащих и качества их </w:t>
            </w:r>
            <w:r w:rsidRPr="008F58FE">
              <w:rPr>
                <w:rFonts w:ascii="Times New Roman" w:eastAsia="Times New Roman" w:hAnsi="Times New Roman"/>
                <w:sz w:val="20"/>
                <w:szCs w:val="20"/>
                <w:lang w:eastAsia="ar-SA"/>
              </w:rPr>
              <w:lastRenderedPageBreak/>
              <w:t>работы</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5,5</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600"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5. Формирование этики поведения и корпоративной культуры муниципальных служащих</w:t>
            </w:r>
          </w:p>
        </w:tc>
        <w:tc>
          <w:tcPr>
            <w:tcW w:w="992"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5.1.</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Выявление случаев несоблюдения Кодекса этики и служебного поведения муниципальных служащих в городе Белинском </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0"/>
                <w:szCs w:val="20"/>
                <w:lang w:eastAsia="ar-SA"/>
              </w:rPr>
            </w:pPr>
            <w:r w:rsidRPr="008F58FE">
              <w:rPr>
                <w:rFonts w:ascii="Times New Roman" w:eastAsia="Arial" w:hAnsi="Times New Roman"/>
                <w:sz w:val="20"/>
                <w:szCs w:val="20"/>
                <w:lang w:eastAsia="ar-SA"/>
              </w:rPr>
              <w:t xml:space="preserve">Комиссия администрации города  по соблюдению требований к профессионально-этическому поведению муниципальных служащих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Предотвращению конфликта интересов</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5.2.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Размещение на официальном сайте администрации района информации о работе Комиссии администрации города  по соблюдению требований к профессионально-этическому поведению муниципальных служащих </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0"/>
                <w:szCs w:val="20"/>
                <w:lang w:eastAsia="ar-SA"/>
              </w:rPr>
            </w:pPr>
            <w:r w:rsidRPr="008F58FE">
              <w:rPr>
                <w:rFonts w:ascii="Times New Roman" w:eastAsia="Arial" w:hAnsi="Times New Roman"/>
                <w:sz w:val="20"/>
                <w:szCs w:val="20"/>
                <w:lang w:eastAsia="ar-SA"/>
              </w:rPr>
              <w:t xml:space="preserve">Секретарь комиссии администрации города по соблюдению требований к профессионально-этическому поведению муниципальных служащих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Информирование населения о работе органов местного самоуправления</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600"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 Повышение открытости муниципальной службы, формирование позитивного имиджа муниципального служащего</w:t>
            </w:r>
          </w:p>
        </w:tc>
        <w:tc>
          <w:tcPr>
            <w:tcW w:w="992"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6.1.</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Организация проведения опросов населения по изучению общественного мнения о деятельности органов местного самоуправления</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индекса доверия органов местного самоуправления у населения</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Информирование населения о деятельности органов местного самоуправления через средства массовой информации с целью повышения доверия к деятельности органов местного самоуправления и должностных лиц местного самоуправления, формирования позитивного образа муниципального служащего</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доверия к деятельности органов местного самоуправления и должностных лиц местного самоуправлени</w:t>
            </w:r>
            <w:r w:rsidRPr="008F58FE">
              <w:rPr>
                <w:rFonts w:ascii="Times New Roman" w:eastAsia="Times New Roman" w:hAnsi="Times New Roman"/>
                <w:sz w:val="20"/>
                <w:szCs w:val="20"/>
                <w:lang w:eastAsia="ar-SA"/>
              </w:rPr>
              <w:lastRenderedPageBreak/>
              <w:t>я, формирования позитивного образа муниципального служащего</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600"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7. Совершенствование системы гарантий на муниципальной службе</w:t>
            </w:r>
          </w:p>
        </w:tc>
        <w:tc>
          <w:tcPr>
            <w:tcW w:w="992"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7.1.</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уровня правовой и социальной защищенности муниципальных служащих в городе Белинском районе</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Совершенствование системы гарантий на муниципальной службе</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Совершенствование правового механизма регулярной индексации денежного содержания муниципальных служащих в городе Белинском </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Совершенствование системы гарантий на муниципальной службе</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600"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 Внедрение современных механизмов стимулирования муниципальных служащих</w:t>
            </w:r>
          </w:p>
        </w:tc>
        <w:tc>
          <w:tcPr>
            <w:tcW w:w="992"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8.1.</w:t>
            </w:r>
          </w:p>
          <w:p w:rsidR="008F58FE" w:rsidRPr="008F58FE" w:rsidRDefault="008F58FE" w:rsidP="008F58FE">
            <w:pPr>
              <w:widowControl w:val="0"/>
              <w:suppressAutoHyphens/>
              <w:spacing w:after="0" w:line="240" w:lineRule="auto"/>
              <w:rPr>
                <w:rFonts w:ascii="Times New Roman" w:eastAsia="Times New Roman" w:hAnsi="Times New Roman"/>
                <w:b/>
                <w:i/>
                <w:sz w:val="20"/>
                <w:szCs w:val="20"/>
                <w:lang w:val="en-GB"/>
              </w:rPr>
            </w:pP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Формирование эффективной системы материального и нематериального стимулирования муниципальных служащих с учетом результатов их профессиональной служебной деятельности</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престижа муниципальной службы, разработка системы мотивации</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8.2.</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Организация и проведение мероприятий, посвященных Дню местного самоуправления:</w:t>
            </w:r>
          </w:p>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 выставка, </w:t>
            </w:r>
          </w:p>
          <w:p w:rsidR="008F58FE" w:rsidRPr="008F58FE" w:rsidRDefault="008F58FE" w:rsidP="008F58FE">
            <w:pPr>
              <w:widowControl w:val="0"/>
              <w:suppressAutoHyphens/>
              <w:autoSpaceDE w:val="0"/>
              <w:autoSpaceDN w:val="0"/>
              <w:adjustRightInd w:val="0"/>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 Спартакиада, </w:t>
            </w:r>
          </w:p>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торжественное мероприятие.</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Глава администрации города, специалист  администрации 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Повышение престижа муниципальной службы, разработка системы мотивации</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123"/>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8.3.</w:t>
            </w:r>
          </w:p>
        </w:tc>
        <w:tc>
          <w:tcPr>
            <w:tcW w:w="3403"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Закупка благодарственных писем, поздравительных открыток, призов, цветов для вручения лучшим муниципальным служащим и победителям Спартакиады.</w:t>
            </w:r>
          </w:p>
        </w:tc>
        <w:tc>
          <w:tcPr>
            <w:tcW w:w="1984" w:type="dxa"/>
            <w:vMerge w:val="restart"/>
            <w:tcBorders>
              <w:top w:val="single" w:sz="4" w:space="0" w:color="auto"/>
              <w:left w:val="single" w:sz="4" w:space="0" w:color="auto"/>
              <w:right w:val="single" w:sz="4" w:space="0" w:color="auto"/>
            </w:tcBorders>
          </w:tcPr>
          <w:p w:rsidR="008F58FE" w:rsidRPr="008F58FE" w:rsidRDefault="008F58FE" w:rsidP="008F58FE">
            <w:pPr>
              <w:suppressAutoHyphens/>
              <w:spacing w:after="0" w:line="240" w:lineRule="auto"/>
              <w:rPr>
                <w:rFonts w:ascii="Times New Roman" w:eastAsia="Arial" w:hAnsi="Times New Roman"/>
                <w:sz w:val="24"/>
                <w:szCs w:val="24"/>
                <w:lang w:eastAsia="ar-SA"/>
              </w:rPr>
            </w:pPr>
            <w:r w:rsidRPr="008F58FE">
              <w:rPr>
                <w:rFonts w:ascii="Times New Roman" w:eastAsia="Arial" w:hAnsi="Times New Roman"/>
                <w:sz w:val="24"/>
                <w:szCs w:val="24"/>
                <w:lang w:eastAsia="ar-SA"/>
              </w:rPr>
              <w:t xml:space="preserve">Глава администрации города, специалист  администрации </w:t>
            </w:r>
            <w:r w:rsidRPr="008F58FE">
              <w:rPr>
                <w:rFonts w:ascii="Times New Roman" w:eastAsia="Arial" w:hAnsi="Times New Roman"/>
                <w:sz w:val="24"/>
                <w:szCs w:val="24"/>
                <w:lang w:eastAsia="ar-SA"/>
              </w:rPr>
              <w:lastRenderedPageBreak/>
              <w:t xml:space="preserve">города  </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Повышение престижа муниципальной службы, разработка системы </w:t>
            </w:r>
            <w:r w:rsidRPr="008F58FE">
              <w:rPr>
                <w:rFonts w:ascii="Times New Roman" w:eastAsia="Times New Roman" w:hAnsi="Times New Roman"/>
                <w:sz w:val="20"/>
                <w:szCs w:val="20"/>
                <w:lang w:eastAsia="ar-SA"/>
              </w:rPr>
              <w:lastRenderedPageBreak/>
              <w:t>мотивации</w:t>
            </w:r>
          </w:p>
        </w:tc>
        <w:tc>
          <w:tcPr>
            <w:tcW w:w="992"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600" w:type="dxa"/>
            <w:gridSpan w:val="10"/>
            <w:tcBorders>
              <w:top w:val="single" w:sz="4" w:space="0" w:color="auto"/>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lastRenderedPageBreak/>
              <w:t>Итого по мероприятиям</w:t>
            </w:r>
          </w:p>
        </w:tc>
        <w:tc>
          <w:tcPr>
            <w:tcW w:w="992"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3891" w:type="dxa"/>
            <w:gridSpan w:val="9"/>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 xml:space="preserve">Подпрограмма "Обеспечение деятельности администрации города Белинского </w:t>
            </w:r>
            <w:proofErr w:type="spellStart"/>
            <w:proofErr w:type="gramStart"/>
            <w:r w:rsidRPr="008F58FE">
              <w:rPr>
                <w:rFonts w:ascii="Times New Roman" w:eastAsia="Times New Roman" w:hAnsi="Times New Roman"/>
                <w:b/>
                <w:sz w:val="20"/>
                <w:szCs w:val="20"/>
                <w:lang w:eastAsia="ar-SA"/>
              </w:rPr>
              <w:t>Белинского</w:t>
            </w:r>
            <w:proofErr w:type="spellEnd"/>
            <w:proofErr w:type="gramEnd"/>
            <w:r w:rsidRPr="008F58FE">
              <w:rPr>
                <w:rFonts w:ascii="Times New Roman" w:eastAsia="Times New Roman" w:hAnsi="Times New Roman"/>
                <w:b/>
                <w:sz w:val="20"/>
                <w:szCs w:val="20"/>
                <w:lang w:eastAsia="ar-SA"/>
              </w:rPr>
              <w:t xml:space="preserve"> района Пензенской области"</w:t>
            </w:r>
          </w:p>
        </w:tc>
        <w:tc>
          <w:tcPr>
            <w:tcW w:w="992" w:type="dxa"/>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r>
      <w:tr w:rsidR="008F58FE" w:rsidRPr="008F58FE" w:rsidTr="00157DB0">
        <w:trPr>
          <w:gridAfter w:val="1"/>
          <w:wAfter w:w="945" w:type="dxa"/>
          <w:trHeight w:val="20"/>
        </w:trPr>
        <w:tc>
          <w:tcPr>
            <w:tcW w:w="14600" w:type="dxa"/>
            <w:gridSpan w:val="10"/>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9. Денежное содержание, обеспечение социальных гарантий и материальное стимулирование работников аппарата администрации города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 Пензенской области</w:t>
            </w:r>
          </w:p>
        </w:tc>
        <w:tc>
          <w:tcPr>
            <w:tcW w:w="992" w:type="dxa"/>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9.1</w:t>
            </w: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Заработная плата, лечебное пособие, отчисления с заработной платы</w:t>
            </w: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Соисполнитель </w:t>
            </w:r>
            <w:proofErr w:type="gramStart"/>
            <w:r w:rsidRPr="008F58FE">
              <w:rPr>
                <w:rFonts w:ascii="Times New Roman" w:eastAsia="Times New Roman" w:hAnsi="Times New Roman"/>
                <w:sz w:val="20"/>
                <w:szCs w:val="20"/>
                <w:lang w:eastAsia="ar-SA"/>
              </w:rPr>
              <w:t>–М</w:t>
            </w:r>
            <w:proofErr w:type="gramEnd"/>
            <w:r w:rsidRPr="008F58FE">
              <w:rPr>
                <w:rFonts w:ascii="Times New Roman" w:eastAsia="Times New Roman" w:hAnsi="Times New Roman"/>
                <w:sz w:val="20"/>
                <w:szCs w:val="20"/>
                <w:lang w:eastAsia="ar-SA"/>
              </w:rPr>
              <w:t>униципальное учреждение «Централизованная бухгалтерия органов местного самоуправления поселений Белинского района»</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13842,41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13842,41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558"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Отсутствие кредиторской задолженности</w:t>
            </w:r>
          </w:p>
        </w:tc>
        <w:tc>
          <w:tcPr>
            <w:tcW w:w="992"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3436,57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3436,57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3436,57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3436,57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3436,57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3436,57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3532,7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3532,7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600" w:type="dxa"/>
            <w:gridSpan w:val="10"/>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10. Содержание и эффективное использование имущества, находящегося в муниципальной собственности, для выполнения муниципальными служащими функций и полномочий </w:t>
            </w:r>
            <w:proofErr w:type="spellStart"/>
            <w:r w:rsidRPr="008F58FE">
              <w:rPr>
                <w:rFonts w:ascii="Times New Roman" w:eastAsia="Times New Roman" w:hAnsi="Times New Roman"/>
                <w:sz w:val="20"/>
                <w:szCs w:val="20"/>
                <w:lang w:eastAsia="ar-SA"/>
              </w:rPr>
              <w:t>администрациигорода</w:t>
            </w:r>
            <w:proofErr w:type="spellEnd"/>
            <w:r w:rsidRPr="008F58FE">
              <w:rPr>
                <w:rFonts w:ascii="Times New Roman" w:eastAsia="Times New Roman" w:hAnsi="Times New Roman"/>
                <w:sz w:val="20"/>
                <w:szCs w:val="20"/>
                <w:lang w:eastAsia="ar-SA"/>
              </w:rPr>
              <w:t xml:space="preserve">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 Пензенской области</w:t>
            </w:r>
          </w:p>
        </w:tc>
        <w:tc>
          <w:tcPr>
            <w:tcW w:w="992" w:type="dxa"/>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10.1</w:t>
            </w: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roofErr w:type="gramStart"/>
            <w:r w:rsidRPr="008F58FE">
              <w:rPr>
                <w:rFonts w:ascii="Times New Roman" w:eastAsia="Times New Roman" w:hAnsi="Times New Roman"/>
                <w:sz w:val="20"/>
                <w:szCs w:val="20"/>
                <w:lang w:eastAsia="ar-SA"/>
              </w:rPr>
              <w:t>Содержание имущества (услуги связи, коммунальные услуги, ремонт и содержание имущества, обслуживание  ОПС, охрана, налоги, приобретение основных средств, материальных запасов, подписка периодических изданий, страхование имущества.</w:t>
            </w:r>
            <w:proofErr w:type="gramEnd"/>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Соисполнитель </w:t>
            </w:r>
            <w:proofErr w:type="gramStart"/>
            <w:r w:rsidRPr="008F58FE">
              <w:rPr>
                <w:rFonts w:ascii="Times New Roman" w:eastAsia="Times New Roman" w:hAnsi="Times New Roman"/>
                <w:sz w:val="20"/>
                <w:szCs w:val="20"/>
                <w:lang w:eastAsia="ar-SA"/>
              </w:rPr>
              <w:t>–М</w:t>
            </w:r>
            <w:proofErr w:type="gramEnd"/>
            <w:r w:rsidRPr="008F58FE">
              <w:rPr>
                <w:rFonts w:ascii="Times New Roman" w:eastAsia="Times New Roman" w:hAnsi="Times New Roman"/>
                <w:sz w:val="20"/>
                <w:szCs w:val="20"/>
                <w:lang w:eastAsia="ar-SA"/>
              </w:rPr>
              <w:t>униципальное учреждение «Централизованная бухгалтерия органов местного самоуправления поселений Белинского района»</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 xml:space="preserve">   3129,0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3129,0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top w:val="single" w:sz="4" w:space="0" w:color="auto"/>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Отсутствие кредиторской задолженности</w:t>
            </w:r>
          </w:p>
        </w:tc>
        <w:tc>
          <w:tcPr>
            <w:tcW w:w="1937" w:type="dxa"/>
            <w:gridSpan w:val="2"/>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809,0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809,0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765,0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765,0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765,0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765,0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790,0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790,0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600" w:type="dxa"/>
            <w:gridSpan w:val="10"/>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11. Информационное обеспечение аппарата администрации города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 Пензенской области</w:t>
            </w:r>
          </w:p>
        </w:tc>
        <w:tc>
          <w:tcPr>
            <w:tcW w:w="992" w:type="dxa"/>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11.1</w:t>
            </w: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Информационное обеспечение (приобретение и обслуживание)</w:t>
            </w: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Соисполнитель </w:t>
            </w:r>
            <w:proofErr w:type="gramStart"/>
            <w:r w:rsidRPr="008F58FE">
              <w:rPr>
                <w:rFonts w:ascii="Times New Roman" w:eastAsia="Times New Roman" w:hAnsi="Times New Roman"/>
                <w:sz w:val="20"/>
                <w:szCs w:val="20"/>
                <w:lang w:eastAsia="ar-SA"/>
              </w:rPr>
              <w:t>–М</w:t>
            </w:r>
            <w:proofErr w:type="gramEnd"/>
            <w:r w:rsidRPr="008F58FE">
              <w:rPr>
                <w:rFonts w:ascii="Times New Roman" w:eastAsia="Times New Roman" w:hAnsi="Times New Roman"/>
                <w:sz w:val="20"/>
                <w:szCs w:val="20"/>
                <w:lang w:eastAsia="ar-SA"/>
              </w:rPr>
              <w:t>униципальное учреждение «Централизованная бухгалтерия органов местного самоуправления поселений Белинского района»</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325,0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325,0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Отсутствие кредиторской задолженности</w:t>
            </w:r>
          </w:p>
        </w:tc>
        <w:tc>
          <w:tcPr>
            <w:tcW w:w="992"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85,0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600" w:type="dxa"/>
            <w:gridSpan w:val="10"/>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12. Межбюджетные трансферты на осуществление части полномочий по решению вопросов местного значения в соответствии с заключенными договорами администрации города Белинского </w:t>
            </w:r>
            <w:proofErr w:type="spellStart"/>
            <w:proofErr w:type="gramStart"/>
            <w:r w:rsidRPr="008F58FE">
              <w:rPr>
                <w:rFonts w:ascii="Times New Roman" w:eastAsia="Times New Roman" w:hAnsi="Times New Roman"/>
                <w:sz w:val="20"/>
                <w:szCs w:val="20"/>
                <w:lang w:eastAsia="ar-SA"/>
              </w:rPr>
              <w:t>Белинского</w:t>
            </w:r>
            <w:proofErr w:type="spellEnd"/>
            <w:proofErr w:type="gramEnd"/>
            <w:r w:rsidRPr="008F58FE">
              <w:rPr>
                <w:rFonts w:ascii="Times New Roman" w:eastAsia="Times New Roman" w:hAnsi="Times New Roman"/>
                <w:sz w:val="20"/>
                <w:szCs w:val="20"/>
                <w:lang w:eastAsia="ar-SA"/>
              </w:rPr>
              <w:t xml:space="preserve"> района Пензенской области</w:t>
            </w:r>
          </w:p>
        </w:tc>
        <w:tc>
          <w:tcPr>
            <w:tcW w:w="992" w:type="dxa"/>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12.1</w:t>
            </w: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 xml:space="preserve">Межбюджетные трансферты на </w:t>
            </w:r>
            <w:r w:rsidRPr="008F58FE">
              <w:rPr>
                <w:rFonts w:ascii="Times New Roman" w:eastAsia="Times New Roman" w:hAnsi="Times New Roman"/>
                <w:sz w:val="20"/>
                <w:szCs w:val="20"/>
                <w:lang w:eastAsia="ar-SA"/>
              </w:rPr>
              <w:lastRenderedPageBreak/>
              <w:t>обеспечение деятельности  Централизованной бухгалтерии</w:t>
            </w: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 xml:space="preserve">    6197,2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6197,2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ind w:right="318"/>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1537,4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1537,4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89"/>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1537,4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1537,4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89"/>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1537,4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1537,4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89"/>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1585,0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1585,0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31"/>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12.2</w:t>
            </w: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Межбюджетные трансферты на обеспечение деятельности  культуры</w:t>
            </w: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4027,9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4027,9</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98"/>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999,3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999,3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45"/>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999,3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999,3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45"/>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999,3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spacing w:after="0" w:line="240" w:lineRule="auto"/>
              <w:jc w:val="center"/>
              <w:rPr>
                <w:rFonts w:ascii="Times New Roman" w:eastAsia="Times New Roman" w:hAnsi="Times New Roman"/>
                <w:sz w:val="24"/>
                <w:szCs w:val="24"/>
                <w:lang w:eastAsia="ru-RU"/>
              </w:rPr>
            </w:pPr>
            <w:r w:rsidRPr="008F58FE">
              <w:rPr>
                <w:rFonts w:ascii="Times New Roman" w:eastAsia="Times New Roman" w:hAnsi="Times New Roman"/>
                <w:sz w:val="20"/>
                <w:szCs w:val="20"/>
                <w:lang w:eastAsia="ar-SA"/>
              </w:rPr>
              <w:t>999,3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45"/>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1030,0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1030,0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12.3</w:t>
            </w: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Межбюджетные трансферты на кассовое обслуживание лицевых счетов администрации</w:t>
            </w: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40,0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40,0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10,0</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14600" w:type="dxa"/>
            <w:gridSpan w:val="10"/>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3891" w:type="dxa"/>
            <w:gridSpan w:val="9"/>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 по мероприятиям подпрограммы</w:t>
            </w:r>
          </w:p>
        </w:tc>
        <w:tc>
          <w:tcPr>
            <w:tcW w:w="992" w:type="dxa"/>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27582,01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91"/>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27582,01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6877,27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6877,27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6833,27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6833,27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6833,27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6833,27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7038,2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7038,2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3891" w:type="dxa"/>
            <w:gridSpan w:val="9"/>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 по муниципальной Программе</w:t>
            </w:r>
          </w:p>
        </w:tc>
        <w:tc>
          <w:tcPr>
            <w:tcW w:w="992" w:type="dxa"/>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val="restart"/>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Итого</w:t>
            </w: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27582,01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ind w:right="-91"/>
              <w:jc w:val="center"/>
              <w:rPr>
                <w:rFonts w:ascii="Times New Roman" w:eastAsia="Times New Roman" w:hAnsi="Times New Roman"/>
                <w:b/>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vAlign w:val="bottom"/>
          </w:tcPr>
          <w:p w:rsidR="008F58FE" w:rsidRPr="008F58FE" w:rsidRDefault="008F58FE" w:rsidP="008F58FE">
            <w:pPr>
              <w:widowControl w:val="0"/>
              <w:suppressAutoHyphens/>
              <w:spacing w:after="0" w:line="240" w:lineRule="auto"/>
              <w:jc w:val="center"/>
              <w:rPr>
                <w:rFonts w:ascii="Times New Roman" w:eastAsia="Times New Roman" w:hAnsi="Times New Roman"/>
                <w:b/>
                <w:sz w:val="20"/>
                <w:szCs w:val="20"/>
                <w:lang w:eastAsia="ar-SA"/>
              </w:rPr>
            </w:pPr>
            <w:r w:rsidRPr="008F58FE">
              <w:rPr>
                <w:rFonts w:ascii="Times New Roman" w:eastAsia="Times New Roman" w:hAnsi="Times New Roman"/>
                <w:b/>
                <w:sz w:val="20"/>
                <w:szCs w:val="20"/>
                <w:lang w:eastAsia="ar-SA"/>
              </w:rPr>
              <w:t>27582,01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val="restart"/>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6877,27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6877,27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6833,27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6833,27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2023</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6833,27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6833,27</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r w:rsidR="008F58FE" w:rsidRPr="008F58FE" w:rsidTr="00157DB0">
        <w:trPr>
          <w:gridAfter w:val="1"/>
          <w:wAfter w:w="945" w:type="dxa"/>
          <w:trHeight w:val="20"/>
        </w:trPr>
        <w:tc>
          <w:tcPr>
            <w:tcW w:w="709"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3403"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984" w:type="dxa"/>
            <w:vMerge/>
            <w:tcBorders>
              <w:left w:val="single" w:sz="4" w:space="0" w:color="auto"/>
              <w:bottom w:val="single" w:sz="4" w:space="0" w:color="auto"/>
              <w:right w:val="single" w:sz="4" w:space="0" w:color="auto"/>
            </w:tcBorders>
            <w:vAlign w:val="center"/>
          </w:tcPr>
          <w:p w:rsidR="008F58FE" w:rsidRPr="008F58FE" w:rsidRDefault="008F58FE" w:rsidP="008F58FE">
            <w:pPr>
              <w:widowControl w:val="0"/>
              <w:suppressAutoHyphens/>
              <w:spacing w:after="0" w:line="240" w:lineRule="auto"/>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2024</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7038,2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r w:rsidRPr="008F58FE">
              <w:rPr>
                <w:rFonts w:ascii="Times New Roman" w:eastAsia="Times New Roman" w:hAnsi="Times New Roman"/>
                <w:sz w:val="20"/>
                <w:szCs w:val="20"/>
                <w:lang w:eastAsia="ar-SA"/>
              </w:rPr>
              <w:t>7038,2</w:t>
            </w:r>
          </w:p>
        </w:tc>
        <w:tc>
          <w:tcPr>
            <w:tcW w:w="1134" w:type="dxa"/>
            <w:tcBorders>
              <w:top w:val="single" w:sz="4" w:space="0" w:color="auto"/>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1558"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c>
          <w:tcPr>
            <w:tcW w:w="992" w:type="dxa"/>
            <w:vMerge/>
            <w:tcBorders>
              <w:left w:val="single" w:sz="4" w:space="0" w:color="auto"/>
              <w:bottom w:val="single" w:sz="4" w:space="0" w:color="auto"/>
              <w:right w:val="single" w:sz="4" w:space="0" w:color="auto"/>
            </w:tcBorders>
          </w:tcPr>
          <w:p w:rsidR="008F58FE" w:rsidRPr="008F58FE" w:rsidRDefault="008F58FE" w:rsidP="008F58FE">
            <w:pPr>
              <w:widowControl w:val="0"/>
              <w:suppressAutoHyphens/>
              <w:spacing w:after="0" w:line="240" w:lineRule="auto"/>
              <w:jc w:val="center"/>
              <w:rPr>
                <w:rFonts w:ascii="Times New Roman" w:eastAsia="Times New Roman" w:hAnsi="Times New Roman"/>
                <w:sz w:val="20"/>
                <w:szCs w:val="20"/>
                <w:lang w:eastAsia="ar-SA"/>
              </w:rPr>
            </w:pPr>
          </w:p>
        </w:tc>
      </w:tr>
    </w:tbl>
    <w:p w:rsidR="008F58FE" w:rsidRPr="008F58FE" w:rsidRDefault="008F58FE" w:rsidP="008F58FE">
      <w:pPr>
        <w:widowControl w:val="0"/>
        <w:suppressAutoHyphens/>
        <w:autoSpaceDE w:val="0"/>
        <w:autoSpaceDN w:val="0"/>
        <w:adjustRightInd w:val="0"/>
        <w:spacing w:after="0" w:line="240" w:lineRule="auto"/>
        <w:jc w:val="center"/>
        <w:outlineLvl w:val="1"/>
        <w:rPr>
          <w:rFonts w:ascii="Times New Roman" w:eastAsia="Times New Roman" w:hAnsi="Times New Roman"/>
          <w:sz w:val="28"/>
          <w:szCs w:val="28"/>
          <w:lang w:eastAsia="ar-SA"/>
        </w:rPr>
      </w:pPr>
    </w:p>
    <w:p w:rsidR="008F58FE" w:rsidRPr="008F58FE" w:rsidRDefault="008F58FE" w:rsidP="008F58FE">
      <w:pPr>
        <w:widowControl w:val="0"/>
        <w:suppressAutoHyphens/>
        <w:autoSpaceDE w:val="0"/>
        <w:autoSpaceDN w:val="0"/>
        <w:adjustRightInd w:val="0"/>
        <w:spacing w:after="0" w:line="240" w:lineRule="auto"/>
        <w:jc w:val="center"/>
        <w:outlineLvl w:val="1"/>
        <w:rPr>
          <w:rFonts w:ascii="Times New Roman" w:eastAsia="Times New Roman" w:hAnsi="Times New Roman"/>
          <w:sz w:val="28"/>
          <w:szCs w:val="28"/>
          <w:lang w:eastAsia="ar-SA"/>
        </w:rPr>
      </w:pPr>
    </w:p>
    <w:p w:rsidR="00314184" w:rsidRDefault="00314184"/>
    <w:tbl>
      <w:tblPr>
        <w:tblpPr w:leftFromText="180" w:rightFromText="180" w:vertAnchor="text" w:horzAnchor="margin" w:tblpX="-34" w:tblpY="97"/>
        <w:tblOverlap w:val="never"/>
        <w:tblW w:w="9923" w:type="dxa"/>
        <w:tblLayout w:type="fixed"/>
        <w:tblLook w:val="01E0" w:firstRow="1" w:lastRow="1" w:firstColumn="1" w:lastColumn="1" w:noHBand="0" w:noVBand="0"/>
      </w:tblPr>
      <w:tblGrid>
        <w:gridCol w:w="1474"/>
        <w:gridCol w:w="2232"/>
        <w:gridCol w:w="1823"/>
        <w:gridCol w:w="2126"/>
        <w:gridCol w:w="2268"/>
      </w:tblGrid>
      <w:tr w:rsidR="00314184" w:rsidRPr="006A7C90" w:rsidTr="0005049C">
        <w:trPr>
          <w:trHeight w:val="560"/>
        </w:trPr>
        <w:tc>
          <w:tcPr>
            <w:tcW w:w="1474" w:type="dxa"/>
            <w:tcBorders>
              <w:top w:val="single" w:sz="4" w:space="0" w:color="auto"/>
              <w:left w:val="single" w:sz="4" w:space="0" w:color="auto"/>
              <w:bottom w:val="single" w:sz="4" w:space="0" w:color="auto"/>
              <w:right w:val="single" w:sz="4" w:space="0" w:color="auto"/>
            </w:tcBorders>
          </w:tcPr>
          <w:p w:rsidR="00314184" w:rsidRPr="008F58FE" w:rsidRDefault="00314184" w:rsidP="0005049C">
            <w:pPr>
              <w:spacing w:after="0" w:line="240" w:lineRule="auto"/>
              <w:rPr>
                <w:rFonts w:ascii="Times New Roman" w:eastAsia="Times New Roman" w:hAnsi="Times New Roman"/>
                <w:sz w:val="20"/>
                <w:szCs w:val="20"/>
                <w:lang w:eastAsia="ru-RU"/>
              </w:rPr>
            </w:pPr>
            <w:r w:rsidRPr="008F58FE">
              <w:rPr>
                <w:rFonts w:ascii="Times New Roman" w:eastAsia="Times New Roman" w:hAnsi="Times New Roman"/>
                <w:sz w:val="20"/>
                <w:szCs w:val="20"/>
                <w:lang w:eastAsia="ru-RU"/>
              </w:rPr>
              <w:t xml:space="preserve">Редактор: </w:t>
            </w:r>
            <w:proofErr w:type="spellStart"/>
            <w:r w:rsidRPr="008F58FE">
              <w:rPr>
                <w:rFonts w:ascii="Times New Roman" w:eastAsia="Times New Roman" w:hAnsi="Times New Roman"/>
                <w:sz w:val="20"/>
                <w:szCs w:val="20"/>
                <w:lang w:eastAsia="ru-RU"/>
              </w:rPr>
              <w:t>Е.С.Вехова</w:t>
            </w:r>
            <w:proofErr w:type="spellEnd"/>
          </w:p>
        </w:tc>
        <w:tc>
          <w:tcPr>
            <w:tcW w:w="2232" w:type="dxa"/>
            <w:tcBorders>
              <w:top w:val="single" w:sz="4" w:space="0" w:color="auto"/>
              <w:left w:val="single" w:sz="4" w:space="0" w:color="auto"/>
              <w:bottom w:val="single" w:sz="4" w:space="0" w:color="auto"/>
              <w:right w:val="single" w:sz="4" w:space="0" w:color="auto"/>
            </w:tcBorders>
          </w:tcPr>
          <w:p w:rsidR="00314184" w:rsidRPr="008F58FE" w:rsidRDefault="00314184" w:rsidP="0005049C">
            <w:pPr>
              <w:spacing w:after="0" w:line="240" w:lineRule="auto"/>
              <w:rPr>
                <w:rFonts w:ascii="Times New Roman" w:eastAsia="Times New Roman" w:hAnsi="Times New Roman"/>
                <w:sz w:val="20"/>
                <w:szCs w:val="20"/>
                <w:lang w:eastAsia="ru-RU"/>
              </w:rPr>
            </w:pPr>
            <w:r w:rsidRPr="008F58FE">
              <w:rPr>
                <w:rFonts w:ascii="Times New Roman" w:eastAsia="Times New Roman" w:hAnsi="Times New Roman"/>
                <w:sz w:val="20"/>
                <w:szCs w:val="20"/>
                <w:u w:val="single"/>
                <w:lang w:eastAsia="ru-RU"/>
              </w:rPr>
              <w:t>Учредители</w:t>
            </w:r>
            <w:r w:rsidRPr="008F58FE">
              <w:rPr>
                <w:rFonts w:ascii="Times New Roman" w:eastAsia="Times New Roman" w:hAnsi="Times New Roman"/>
                <w:sz w:val="20"/>
                <w:szCs w:val="20"/>
                <w:lang w:eastAsia="ru-RU"/>
              </w:rPr>
              <w:t>: Городское Собрание представителей</w:t>
            </w:r>
          </w:p>
          <w:p w:rsidR="00314184" w:rsidRPr="008F58FE" w:rsidRDefault="00314184" w:rsidP="0005049C">
            <w:pPr>
              <w:spacing w:after="0" w:line="240" w:lineRule="auto"/>
              <w:rPr>
                <w:rFonts w:ascii="Times New Roman" w:eastAsia="Times New Roman" w:hAnsi="Times New Roman"/>
                <w:sz w:val="20"/>
                <w:szCs w:val="20"/>
                <w:lang w:eastAsia="ru-RU"/>
              </w:rPr>
            </w:pPr>
            <w:r w:rsidRPr="008F58FE">
              <w:rPr>
                <w:rFonts w:ascii="Times New Roman" w:eastAsia="Times New Roman" w:hAnsi="Times New Roman"/>
                <w:sz w:val="20"/>
                <w:szCs w:val="20"/>
                <w:lang w:eastAsia="ru-RU"/>
              </w:rPr>
              <w:t xml:space="preserve">города Белинского  </w:t>
            </w:r>
            <w:proofErr w:type="spellStart"/>
            <w:proofErr w:type="gramStart"/>
            <w:r w:rsidRPr="008F58FE">
              <w:rPr>
                <w:rFonts w:ascii="Times New Roman" w:eastAsia="Times New Roman" w:hAnsi="Times New Roman"/>
                <w:sz w:val="20"/>
                <w:szCs w:val="20"/>
                <w:lang w:eastAsia="ru-RU"/>
              </w:rPr>
              <w:t>Белинского</w:t>
            </w:r>
            <w:proofErr w:type="spellEnd"/>
            <w:proofErr w:type="gramEnd"/>
            <w:r w:rsidRPr="008F58FE">
              <w:rPr>
                <w:rFonts w:ascii="Times New Roman" w:eastAsia="Times New Roman" w:hAnsi="Times New Roman"/>
                <w:sz w:val="20"/>
                <w:szCs w:val="20"/>
                <w:lang w:eastAsia="ru-RU"/>
              </w:rPr>
              <w:t xml:space="preserve"> района                                                      </w:t>
            </w:r>
          </w:p>
          <w:p w:rsidR="00314184" w:rsidRPr="008F58FE" w:rsidRDefault="00314184" w:rsidP="0005049C">
            <w:pPr>
              <w:spacing w:after="0" w:line="240" w:lineRule="auto"/>
              <w:rPr>
                <w:rFonts w:ascii="Times New Roman" w:eastAsia="Times New Roman" w:hAnsi="Times New Roman"/>
                <w:sz w:val="20"/>
                <w:szCs w:val="20"/>
                <w:lang w:eastAsia="ru-RU"/>
              </w:rPr>
            </w:pPr>
            <w:r w:rsidRPr="008F58FE">
              <w:rPr>
                <w:rFonts w:ascii="Times New Roman" w:eastAsia="Times New Roman" w:hAnsi="Times New Roman"/>
                <w:sz w:val="20"/>
                <w:szCs w:val="20"/>
                <w:lang w:eastAsia="ru-RU"/>
              </w:rPr>
              <w:t>Пензенской области</w:t>
            </w:r>
          </w:p>
        </w:tc>
        <w:tc>
          <w:tcPr>
            <w:tcW w:w="1823" w:type="dxa"/>
            <w:tcBorders>
              <w:top w:val="single" w:sz="4" w:space="0" w:color="auto"/>
              <w:left w:val="single" w:sz="4" w:space="0" w:color="auto"/>
              <w:bottom w:val="single" w:sz="4" w:space="0" w:color="auto"/>
              <w:right w:val="single" w:sz="4" w:space="0" w:color="auto"/>
            </w:tcBorders>
          </w:tcPr>
          <w:p w:rsidR="00314184" w:rsidRPr="008F58FE" w:rsidRDefault="00314184" w:rsidP="0005049C">
            <w:pPr>
              <w:spacing w:after="0" w:line="240" w:lineRule="auto"/>
              <w:rPr>
                <w:rFonts w:ascii="Times New Roman" w:eastAsia="Times New Roman" w:hAnsi="Times New Roman"/>
                <w:b/>
                <w:sz w:val="20"/>
                <w:szCs w:val="20"/>
                <w:u w:val="single"/>
                <w:lang w:eastAsia="ru-RU"/>
              </w:rPr>
            </w:pPr>
            <w:r w:rsidRPr="008F58FE">
              <w:rPr>
                <w:rFonts w:ascii="Times New Roman" w:eastAsia="Times New Roman" w:hAnsi="Times New Roman"/>
                <w:b/>
                <w:sz w:val="20"/>
                <w:szCs w:val="20"/>
                <w:u w:val="single"/>
                <w:lang w:eastAsia="ru-RU"/>
              </w:rPr>
              <w:t>«Бесплатно»</w:t>
            </w:r>
          </w:p>
        </w:tc>
        <w:tc>
          <w:tcPr>
            <w:tcW w:w="2126" w:type="dxa"/>
            <w:tcBorders>
              <w:top w:val="single" w:sz="4" w:space="0" w:color="auto"/>
              <w:left w:val="single" w:sz="4" w:space="0" w:color="auto"/>
              <w:bottom w:val="single" w:sz="4" w:space="0" w:color="auto"/>
              <w:right w:val="single" w:sz="4" w:space="0" w:color="auto"/>
            </w:tcBorders>
          </w:tcPr>
          <w:p w:rsidR="00314184" w:rsidRPr="008F58FE" w:rsidRDefault="00314184" w:rsidP="0005049C">
            <w:pPr>
              <w:spacing w:after="0" w:line="240" w:lineRule="auto"/>
              <w:rPr>
                <w:rFonts w:ascii="Times New Roman" w:eastAsia="Times New Roman" w:hAnsi="Times New Roman"/>
                <w:sz w:val="20"/>
                <w:szCs w:val="20"/>
                <w:lang w:eastAsia="ru-RU"/>
              </w:rPr>
            </w:pPr>
            <w:r w:rsidRPr="008F58FE">
              <w:rPr>
                <w:rFonts w:ascii="Times New Roman" w:eastAsia="Times New Roman" w:hAnsi="Times New Roman"/>
                <w:sz w:val="20"/>
                <w:szCs w:val="20"/>
                <w:u w:val="single"/>
                <w:lang w:eastAsia="ru-RU"/>
              </w:rPr>
              <w:t>Адрес редакции: 442250</w:t>
            </w:r>
            <w:r w:rsidRPr="008F58FE">
              <w:rPr>
                <w:rFonts w:ascii="Times New Roman" w:eastAsia="Times New Roman" w:hAnsi="Times New Roman"/>
                <w:sz w:val="20"/>
                <w:szCs w:val="20"/>
                <w:lang w:eastAsia="ru-RU"/>
              </w:rPr>
              <w:t>, Пензенская область,</w:t>
            </w:r>
          </w:p>
          <w:p w:rsidR="00314184" w:rsidRPr="008F58FE" w:rsidRDefault="00314184" w:rsidP="0005049C">
            <w:pPr>
              <w:spacing w:after="0" w:line="240" w:lineRule="auto"/>
              <w:rPr>
                <w:rFonts w:ascii="Times New Roman" w:eastAsia="Times New Roman" w:hAnsi="Times New Roman"/>
                <w:sz w:val="20"/>
                <w:szCs w:val="20"/>
                <w:lang w:eastAsia="ru-RU"/>
              </w:rPr>
            </w:pPr>
            <w:proofErr w:type="spellStart"/>
            <w:r w:rsidRPr="008F58FE">
              <w:rPr>
                <w:rFonts w:ascii="Times New Roman" w:eastAsia="Times New Roman" w:hAnsi="Times New Roman"/>
                <w:sz w:val="20"/>
                <w:szCs w:val="20"/>
                <w:lang w:eastAsia="ru-RU"/>
              </w:rPr>
              <w:t>г</w:t>
            </w:r>
            <w:proofErr w:type="gramStart"/>
            <w:r w:rsidRPr="008F58FE">
              <w:rPr>
                <w:rFonts w:ascii="Times New Roman" w:eastAsia="Times New Roman" w:hAnsi="Times New Roman"/>
                <w:sz w:val="20"/>
                <w:szCs w:val="20"/>
                <w:lang w:eastAsia="ru-RU"/>
              </w:rPr>
              <w:t>.Б</w:t>
            </w:r>
            <w:proofErr w:type="gramEnd"/>
            <w:r w:rsidRPr="008F58FE">
              <w:rPr>
                <w:rFonts w:ascii="Times New Roman" w:eastAsia="Times New Roman" w:hAnsi="Times New Roman"/>
                <w:sz w:val="20"/>
                <w:szCs w:val="20"/>
                <w:lang w:eastAsia="ru-RU"/>
              </w:rPr>
              <w:t>елинский</w:t>
            </w:r>
            <w:proofErr w:type="spellEnd"/>
            <w:r w:rsidRPr="008F58FE">
              <w:rPr>
                <w:rFonts w:ascii="Times New Roman" w:eastAsia="Times New Roman" w:hAnsi="Times New Roman"/>
                <w:sz w:val="20"/>
                <w:szCs w:val="20"/>
                <w:lang w:eastAsia="ru-RU"/>
              </w:rPr>
              <w:t xml:space="preserve"> , </w:t>
            </w:r>
            <w:proofErr w:type="spellStart"/>
            <w:r w:rsidRPr="008F58FE">
              <w:rPr>
                <w:rFonts w:ascii="Times New Roman" w:eastAsia="Times New Roman" w:hAnsi="Times New Roman"/>
                <w:sz w:val="20"/>
                <w:szCs w:val="20"/>
                <w:lang w:eastAsia="ru-RU"/>
              </w:rPr>
              <w:t>пл.Комсомольская</w:t>
            </w:r>
            <w:proofErr w:type="spellEnd"/>
            <w:r w:rsidRPr="008F58FE">
              <w:rPr>
                <w:rFonts w:ascii="Times New Roman" w:eastAsia="Times New Roman" w:hAnsi="Times New Roman"/>
                <w:sz w:val="20"/>
                <w:szCs w:val="20"/>
                <w:lang w:eastAsia="ru-RU"/>
              </w:rPr>
              <w:t>, 8</w:t>
            </w:r>
          </w:p>
          <w:p w:rsidR="00314184" w:rsidRPr="008F58FE" w:rsidRDefault="00314184" w:rsidP="0005049C">
            <w:pPr>
              <w:spacing w:after="0" w:line="240" w:lineRule="auto"/>
              <w:rPr>
                <w:rFonts w:ascii="Times New Roman" w:eastAsia="Times New Roman" w:hAnsi="Times New Roman"/>
                <w:sz w:val="20"/>
                <w:szCs w:val="20"/>
                <w:lang w:eastAsia="ru-RU"/>
              </w:rPr>
            </w:pPr>
            <w:r w:rsidRPr="008F58FE">
              <w:rPr>
                <w:rFonts w:ascii="Times New Roman" w:eastAsia="Times New Roman" w:hAnsi="Times New Roman"/>
                <w:sz w:val="20"/>
                <w:szCs w:val="20"/>
                <w:lang w:eastAsia="ru-RU"/>
              </w:rPr>
              <w:t>тел.2-14-61</w:t>
            </w:r>
          </w:p>
          <w:p w:rsidR="00314184" w:rsidRPr="008F58FE" w:rsidRDefault="00314184" w:rsidP="0005049C">
            <w:pPr>
              <w:spacing w:after="0" w:line="240" w:lineRule="auto"/>
              <w:rPr>
                <w:rFonts w:ascii="Times New Roman" w:eastAsia="Times New Roman" w:hAnsi="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314184" w:rsidRPr="008F58FE" w:rsidRDefault="00314184" w:rsidP="0005049C">
            <w:pPr>
              <w:spacing w:after="0" w:line="240" w:lineRule="auto"/>
              <w:rPr>
                <w:rFonts w:ascii="Times New Roman" w:eastAsia="Times New Roman" w:hAnsi="Times New Roman"/>
                <w:sz w:val="20"/>
                <w:szCs w:val="20"/>
                <w:lang w:eastAsia="ru-RU"/>
              </w:rPr>
            </w:pPr>
            <w:r w:rsidRPr="008F58FE">
              <w:rPr>
                <w:rFonts w:ascii="Times New Roman" w:eastAsia="Times New Roman" w:hAnsi="Times New Roman"/>
                <w:sz w:val="20"/>
                <w:szCs w:val="20"/>
                <w:u w:val="single"/>
                <w:lang w:eastAsia="ru-RU"/>
              </w:rPr>
              <w:t>Адрес издателя: 442250</w:t>
            </w:r>
            <w:r w:rsidRPr="008F58FE">
              <w:rPr>
                <w:rFonts w:ascii="Times New Roman" w:eastAsia="Times New Roman" w:hAnsi="Times New Roman"/>
                <w:sz w:val="20"/>
                <w:szCs w:val="20"/>
                <w:lang w:eastAsia="ru-RU"/>
              </w:rPr>
              <w:t xml:space="preserve">   Пензенской области </w:t>
            </w:r>
            <w:proofErr w:type="spellStart"/>
            <w:r w:rsidRPr="008F58FE">
              <w:rPr>
                <w:rFonts w:ascii="Times New Roman" w:eastAsia="Times New Roman" w:hAnsi="Times New Roman"/>
                <w:sz w:val="20"/>
                <w:szCs w:val="20"/>
                <w:lang w:eastAsia="ru-RU"/>
              </w:rPr>
              <w:t>г</w:t>
            </w:r>
            <w:proofErr w:type="gramStart"/>
            <w:r w:rsidRPr="008F58FE">
              <w:rPr>
                <w:rFonts w:ascii="Times New Roman" w:eastAsia="Times New Roman" w:hAnsi="Times New Roman"/>
                <w:sz w:val="20"/>
                <w:szCs w:val="20"/>
                <w:lang w:eastAsia="ru-RU"/>
              </w:rPr>
              <w:t>.Б</w:t>
            </w:r>
            <w:proofErr w:type="gramEnd"/>
            <w:r w:rsidRPr="008F58FE">
              <w:rPr>
                <w:rFonts w:ascii="Times New Roman" w:eastAsia="Times New Roman" w:hAnsi="Times New Roman"/>
                <w:sz w:val="20"/>
                <w:szCs w:val="20"/>
                <w:lang w:eastAsia="ru-RU"/>
              </w:rPr>
              <w:t>елинский</w:t>
            </w:r>
            <w:proofErr w:type="spellEnd"/>
            <w:r w:rsidRPr="008F58FE">
              <w:rPr>
                <w:rFonts w:ascii="Times New Roman" w:eastAsia="Times New Roman" w:hAnsi="Times New Roman"/>
                <w:sz w:val="20"/>
                <w:szCs w:val="20"/>
                <w:lang w:eastAsia="ru-RU"/>
              </w:rPr>
              <w:t xml:space="preserve">  , </w:t>
            </w:r>
            <w:proofErr w:type="spellStart"/>
            <w:r w:rsidRPr="008F58FE">
              <w:rPr>
                <w:rFonts w:ascii="Times New Roman" w:eastAsia="Times New Roman" w:hAnsi="Times New Roman"/>
                <w:sz w:val="20"/>
                <w:szCs w:val="20"/>
                <w:lang w:eastAsia="ru-RU"/>
              </w:rPr>
              <w:t>пл.Комсомольская</w:t>
            </w:r>
            <w:proofErr w:type="spellEnd"/>
            <w:r w:rsidRPr="008F58FE">
              <w:rPr>
                <w:rFonts w:ascii="Times New Roman" w:eastAsia="Times New Roman" w:hAnsi="Times New Roman"/>
                <w:sz w:val="20"/>
                <w:szCs w:val="20"/>
                <w:lang w:eastAsia="ru-RU"/>
              </w:rPr>
              <w:t>, 8</w:t>
            </w:r>
          </w:p>
        </w:tc>
      </w:tr>
    </w:tbl>
    <w:p w:rsidR="00314184" w:rsidRDefault="00314184"/>
    <w:sectPr w:rsidR="00314184" w:rsidSect="008F58FE">
      <w:pgSz w:w="16838" w:h="11906" w:orient="landscape"/>
      <w:pgMar w:top="1701" w:right="1134" w:bottom="28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330" w:rsidRDefault="008F58FE" w:rsidP="0011657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07330" w:rsidRDefault="008F58FE" w:rsidP="0011657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330" w:rsidRPr="00524B06" w:rsidRDefault="008F58FE" w:rsidP="00116571">
    <w:pPr>
      <w:pStyle w:val="a6"/>
      <w:ind w:right="36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46E17"/>
    <w:multiLevelType w:val="hybridMultilevel"/>
    <w:tmpl w:val="7698394E"/>
    <w:lvl w:ilvl="0" w:tplc="B59488AE">
      <w:start w:val="1"/>
      <w:numFmt w:val="upperRoman"/>
      <w:pStyle w:val="a"/>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1">
    <w:nsid w:val="56817F4F"/>
    <w:multiLevelType w:val="multilevel"/>
    <w:tmpl w:val="56817F4F"/>
    <w:name w:val="Нумерованный список 1"/>
    <w:lvl w:ilvl="0">
      <w:start w:val="1"/>
      <w:numFmt w:val="none"/>
      <w:lvlText w:val=""/>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nsid w:val="56817F50"/>
    <w:multiLevelType w:val="multilevel"/>
    <w:tmpl w:val="56817F50"/>
    <w:name w:val="Нумерованный список 2"/>
    <w:lvl w:ilvl="0">
      <w:start w:val="1"/>
      <w:numFmt w:val="upperRoman"/>
      <w:lvlText w:val="%1."/>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nsid w:val="5A3A9171"/>
    <w:multiLevelType w:val="multilevel"/>
    <w:tmpl w:val="5A3A9171"/>
    <w:lvl w:ilvl="0">
      <w:start w:val="1"/>
      <w:numFmt w:val="none"/>
      <w:lvlText w:val=""/>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nsid w:val="7DCC4647"/>
    <w:multiLevelType w:val="hybridMultilevel"/>
    <w:tmpl w:val="B240E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59A"/>
    <w:rsid w:val="00314184"/>
    <w:rsid w:val="005317DF"/>
    <w:rsid w:val="005F359A"/>
    <w:rsid w:val="00766A13"/>
    <w:rsid w:val="008F5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4184"/>
    <w:rPr>
      <w:rFonts w:ascii="Calibri" w:eastAsia="Calibri" w:hAnsi="Calibri" w:cs="Times New Roman"/>
    </w:rPr>
  </w:style>
  <w:style w:type="paragraph" w:styleId="1">
    <w:name w:val="heading 1"/>
    <w:basedOn w:val="a0"/>
    <w:next w:val="a0"/>
    <w:link w:val="10"/>
    <w:qFormat/>
    <w:rsid w:val="008F58FE"/>
    <w:pPr>
      <w:keepNext/>
      <w:widowControl w:val="0"/>
      <w:numPr>
        <w:numId w:val="1"/>
      </w:numPr>
      <w:shd w:val="clear" w:color="000000" w:fill="FFFFFF"/>
      <w:tabs>
        <w:tab w:val="left" w:pos="432"/>
      </w:tabs>
      <w:suppressAutoHyphens/>
      <w:spacing w:after="0" w:line="240" w:lineRule="auto"/>
      <w:ind w:left="1026"/>
      <w:jc w:val="center"/>
      <w:outlineLvl w:val="0"/>
    </w:pPr>
    <w:rPr>
      <w:rFonts w:ascii="Times New Roman" w:eastAsia="Times New Roman" w:hAnsi="Times New Roman"/>
      <w:b/>
      <w:color w:val="000000"/>
      <w:spacing w:val="58"/>
      <w:w w:val="101"/>
      <w:sz w:val="28"/>
      <w:szCs w:val="28"/>
      <w:lang w:val="x-none" w:eastAsia="ar-SA"/>
    </w:rPr>
  </w:style>
  <w:style w:type="paragraph" w:styleId="2">
    <w:name w:val="heading 2"/>
    <w:basedOn w:val="a0"/>
    <w:next w:val="a0"/>
    <w:link w:val="20"/>
    <w:qFormat/>
    <w:rsid w:val="008F58FE"/>
    <w:pPr>
      <w:keepNext/>
      <w:widowControl w:val="0"/>
      <w:numPr>
        <w:ilvl w:val="1"/>
        <w:numId w:val="1"/>
      </w:numPr>
      <w:shd w:val="clear" w:color="000000" w:fill="FFFFFF"/>
      <w:tabs>
        <w:tab w:val="left" w:pos="576"/>
        <w:tab w:val="left" w:pos="7248"/>
      </w:tabs>
      <w:suppressAutoHyphens/>
      <w:spacing w:after="0" w:line="322" w:lineRule="exact"/>
      <w:ind w:left="1560"/>
      <w:outlineLvl w:val="1"/>
    </w:pPr>
    <w:rPr>
      <w:rFonts w:ascii="Times New Roman" w:eastAsia="Times New Roman" w:hAnsi="Times New Roman"/>
      <w:color w:val="000000"/>
      <w:spacing w:val="-15"/>
      <w:sz w:val="29"/>
      <w:szCs w:val="29"/>
      <w:lang w:val="x-none" w:eastAsia="ar-SA"/>
    </w:rPr>
  </w:style>
  <w:style w:type="paragraph" w:styleId="3">
    <w:name w:val="heading 3"/>
    <w:basedOn w:val="a0"/>
    <w:next w:val="a0"/>
    <w:link w:val="30"/>
    <w:qFormat/>
    <w:rsid w:val="008F58FE"/>
    <w:pPr>
      <w:keepNext/>
      <w:widowControl w:val="0"/>
      <w:numPr>
        <w:ilvl w:val="2"/>
        <w:numId w:val="1"/>
      </w:numPr>
      <w:shd w:val="clear" w:color="000000" w:fill="FFFFFF"/>
      <w:tabs>
        <w:tab w:val="left" w:pos="720"/>
      </w:tabs>
      <w:suppressAutoHyphens/>
      <w:spacing w:before="418" w:after="0" w:line="240" w:lineRule="auto"/>
      <w:ind w:left="1944"/>
      <w:outlineLvl w:val="2"/>
    </w:pPr>
    <w:rPr>
      <w:rFonts w:ascii="Times New Roman" w:eastAsia="Times New Roman" w:hAnsi="Times New Roman"/>
      <w:b/>
      <w:color w:val="000000"/>
      <w:spacing w:val="-11"/>
      <w:sz w:val="37"/>
      <w:szCs w:val="37"/>
      <w:lang w:val="x-none" w:eastAsia="ar-SA"/>
    </w:rPr>
  </w:style>
  <w:style w:type="paragraph" w:styleId="4">
    <w:name w:val="heading 4"/>
    <w:basedOn w:val="a0"/>
    <w:next w:val="a0"/>
    <w:link w:val="40"/>
    <w:qFormat/>
    <w:rsid w:val="008F58FE"/>
    <w:pPr>
      <w:keepNext/>
      <w:widowControl w:val="0"/>
      <w:numPr>
        <w:ilvl w:val="3"/>
        <w:numId w:val="1"/>
      </w:numPr>
      <w:shd w:val="clear" w:color="000000" w:fill="FFFFFF"/>
      <w:tabs>
        <w:tab w:val="left" w:pos="864"/>
        <w:tab w:val="left" w:pos="1008"/>
      </w:tabs>
      <w:suppressAutoHyphens/>
      <w:spacing w:after="0" w:line="322" w:lineRule="exact"/>
      <w:ind w:firstLine="709"/>
      <w:outlineLvl w:val="3"/>
    </w:pPr>
    <w:rPr>
      <w:rFonts w:ascii="Times New Roman" w:eastAsia="Times New Roman" w:hAnsi="Times New Roman"/>
      <w:color w:val="000000"/>
      <w:spacing w:val="-15"/>
      <w:sz w:val="28"/>
      <w:szCs w:val="20"/>
      <w:lang w:val="x-none"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unhideWhenUsed/>
    <w:rsid w:val="00314184"/>
  </w:style>
  <w:style w:type="paragraph" w:customStyle="1" w:styleId="ConsPlusNormal">
    <w:name w:val="ConsPlusNormal"/>
    <w:link w:val="ConsPlusNormal0"/>
    <w:rsid w:val="003141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141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141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141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141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141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1418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14184"/>
    <w:pPr>
      <w:widowControl w:val="0"/>
      <w:autoSpaceDE w:val="0"/>
      <w:autoSpaceDN w:val="0"/>
      <w:spacing w:after="0" w:line="240" w:lineRule="auto"/>
    </w:pPr>
    <w:rPr>
      <w:rFonts w:ascii="Arial" w:eastAsia="Times New Roman" w:hAnsi="Arial" w:cs="Arial"/>
      <w:sz w:val="20"/>
      <w:szCs w:val="20"/>
      <w:lang w:eastAsia="ru-RU"/>
    </w:rPr>
  </w:style>
  <w:style w:type="paragraph" w:styleId="a4">
    <w:name w:val="Balloon Text"/>
    <w:basedOn w:val="a0"/>
    <w:link w:val="a5"/>
    <w:unhideWhenUsed/>
    <w:rsid w:val="00314184"/>
    <w:pPr>
      <w:spacing w:after="0" w:line="240" w:lineRule="auto"/>
    </w:pPr>
    <w:rPr>
      <w:rFonts w:ascii="Tahoma" w:eastAsiaTheme="minorHAnsi" w:hAnsi="Tahoma" w:cs="Tahoma"/>
      <w:sz w:val="16"/>
      <w:szCs w:val="16"/>
    </w:rPr>
  </w:style>
  <w:style w:type="character" w:customStyle="1" w:styleId="a5">
    <w:name w:val="Текст выноски Знак"/>
    <w:basedOn w:val="a1"/>
    <w:link w:val="a4"/>
    <w:rsid w:val="00314184"/>
    <w:rPr>
      <w:rFonts w:ascii="Tahoma" w:hAnsi="Tahoma" w:cs="Tahoma"/>
      <w:sz w:val="16"/>
      <w:szCs w:val="16"/>
    </w:rPr>
  </w:style>
  <w:style w:type="paragraph" w:customStyle="1" w:styleId="31">
    <w:name w:val="Знак Знак3 Знак Знак"/>
    <w:basedOn w:val="a0"/>
    <w:rsid w:val="00314184"/>
    <w:pPr>
      <w:spacing w:after="160" w:line="240" w:lineRule="exact"/>
    </w:pPr>
    <w:rPr>
      <w:rFonts w:ascii="Arial" w:eastAsia="Times New Roman" w:hAnsi="Arial"/>
      <w:sz w:val="20"/>
      <w:szCs w:val="20"/>
      <w:lang w:eastAsia="zh-CN"/>
    </w:rPr>
  </w:style>
  <w:style w:type="character" w:customStyle="1" w:styleId="10">
    <w:name w:val="Заголовок 1 Знак"/>
    <w:basedOn w:val="a1"/>
    <w:link w:val="1"/>
    <w:rsid w:val="008F58FE"/>
    <w:rPr>
      <w:rFonts w:ascii="Times New Roman" w:eastAsia="Times New Roman" w:hAnsi="Times New Roman" w:cs="Times New Roman"/>
      <w:b/>
      <w:color w:val="000000"/>
      <w:spacing w:val="58"/>
      <w:w w:val="101"/>
      <w:sz w:val="28"/>
      <w:szCs w:val="28"/>
      <w:shd w:val="clear" w:color="000000" w:fill="FFFFFF"/>
      <w:lang w:val="x-none" w:eastAsia="ar-SA"/>
    </w:rPr>
  </w:style>
  <w:style w:type="character" w:customStyle="1" w:styleId="20">
    <w:name w:val="Заголовок 2 Знак"/>
    <w:basedOn w:val="a1"/>
    <w:link w:val="2"/>
    <w:rsid w:val="008F58FE"/>
    <w:rPr>
      <w:rFonts w:ascii="Times New Roman" w:eastAsia="Times New Roman" w:hAnsi="Times New Roman" w:cs="Times New Roman"/>
      <w:color w:val="000000"/>
      <w:spacing w:val="-15"/>
      <w:sz w:val="29"/>
      <w:szCs w:val="29"/>
      <w:shd w:val="clear" w:color="000000" w:fill="FFFFFF"/>
      <w:lang w:val="x-none" w:eastAsia="ar-SA"/>
    </w:rPr>
  </w:style>
  <w:style w:type="character" w:customStyle="1" w:styleId="30">
    <w:name w:val="Заголовок 3 Знак"/>
    <w:basedOn w:val="a1"/>
    <w:link w:val="3"/>
    <w:rsid w:val="008F58FE"/>
    <w:rPr>
      <w:rFonts w:ascii="Times New Roman" w:eastAsia="Times New Roman" w:hAnsi="Times New Roman" w:cs="Times New Roman"/>
      <w:b/>
      <w:color w:val="000000"/>
      <w:spacing w:val="-11"/>
      <w:sz w:val="37"/>
      <w:szCs w:val="37"/>
      <w:shd w:val="clear" w:color="000000" w:fill="FFFFFF"/>
      <w:lang w:val="x-none" w:eastAsia="ar-SA"/>
    </w:rPr>
  </w:style>
  <w:style w:type="character" w:customStyle="1" w:styleId="40">
    <w:name w:val="Заголовок 4 Знак"/>
    <w:basedOn w:val="a1"/>
    <w:link w:val="4"/>
    <w:rsid w:val="008F58FE"/>
    <w:rPr>
      <w:rFonts w:ascii="Times New Roman" w:eastAsia="Times New Roman" w:hAnsi="Times New Roman" w:cs="Times New Roman"/>
      <w:color w:val="000000"/>
      <w:spacing w:val="-15"/>
      <w:sz w:val="28"/>
      <w:szCs w:val="20"/>
      <w:shd w:val="clear" w:color="000000" w:fill="FFFFFF"/>
      <w:lang w:val="x-none" w:eastAsia="ar-SA"/>
    </w:rPr>
  </w:style>
  <w:style w:type="numbering" w:customStyle="1" w:styleId="21">
    <w:name w:val="Нет списка2"/>
    <w:next w:val="a3"/>
    <w:semiHidden/>
    <w:rsid w:val="008F58FE"/>
  </w:style>
  <w:style w:type="paragraph" w:styleId="a6">
    <w:name w:val="header"/>
    <w:basedOn w:val="a0"/>
    <w:link w:val="a7"/>
    <w:rsid w:val="008F58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Верхний колонтитул Знак"/>
    <w:basedOn w:val="a1"/>
    <w:link w:val="a6"/>
    <w:rsid w:val="008F58FE"/>
    <w:rPr>
      <w:rFonts w:ascii="Times New Roman" w:eastAsia="Times New Roman" w:hAnsi="Times New Roman" w:cs="Times New Roman"/>
      <w:sz w:val="24"/>
      <w:szCs w:val="24"/>
      <w:lang w:eastAsia="ru-RU"/>
    </w:rPr>
  </w:style>
  <w:style w:type="character" w:styleId="a8">
    <w:name w:val="page number"/>
    <w:basedOn w:val="a1"/>
    <w:rsid w:val="008F58FE"/>
  </w:style>
  <w:style w:type="paragraph" w:customStyle="1" w:styleId="a">
    <w:name w:val="Знак"/>
    <w:basedOn w:val="a0"/>
    <w:rsid w:val="008F58FE"/>
    <w:pPr>
      <w:widowControl w:val="0"/>
      <w:numPr>
        <w:numId w:val="2"/>
      </w:numPr>
      <w:adjustRightInd w:val="0"/>
      <w:spacing w:after="160" w:line="240" w:lineRule="exact"/>
      <w:jc w:val="center"/>
    </w:pPr>
    <w:rPr>
      <w:rFonts w:ascii="Times New Roman" w:eastAsia="Times New Roman" w:hAnsi="Times New Roman"/>
      <w:b/>
      <w:i/>
      <w:sz w:val="28"/>
      <w:szCs w:val="20"/>
      <w:lang w:val="en-GB"/>
    </w:rPr>
  </w:style>
  <w:style w:type="paragraph" w:customStyle="1" w:styleId="ListParagraph">
    <w:name w:val="List Paragraph"/>
    <w:basedOn w:val="a0"/>
    <w:rsid w:val="008F58FE"/>
    <w:pPr>
      <w:ind w:left="720"/>
    </w:pPr>
    <w:rPr>
      <w:rFonts w:eastAsia="Times New Roman"/>
    </w:rPr>
  </w:style>
  <w:style w:type="paragraph" w:styleId="a9">
    <w:name w:val="Title"/>
    <w:basedOn w:val="a0"/>
    <w:next w:val="a0"/>
    <w:link w:val="aa"/>
    <w:qFormat/>
    <w:rsid w:val="008F58FE"/>
    <w:pPr>
      <w:spacing w:before="240" w:after="60" w:line="240" w:lineRule="auto"/>
      <w:jc w:val="center"/>
      <w:outlineLvl w:val="0"/>
    </w:pPr>
    <w:rPr>
      <w:rFonts w:ascii="Cambria" w:eastAsia="Times New Roman" w:hAnsi="Cambria"/>
      <w:b/>
      <w:bCs/>
      <w:kern w:val="28"/>
      <w:sz w:val="32"/>
      <w:szCs w:val="32"/>
      <w:lang w:val="x-none" w:eastAsia="x-none"/>
    </w:rPr>
  </w:style>
  <w:style w:type="character" w:customStyle="1" w:styleId="aa">
    <w:name w:val="Название Знак"/>
    <w:basedOn w:val="a1"/>
    <w:link w:val="a9"/>
    <w:rsid w:val="008F58FE"/>
    <w:rPr>
      <w:rFonts w:ascii="Cambria" w:eastAsia="Times New Roman" w:hAnsi="Cambria" w:cs="Times New Roman"/>
      <w:b/>
      <w:bCs/>
      <w:kern w:val="28"/>
      <w:sz w:val="32"/>
      <w:szCs w:val="32"/>
      <w:lang w:val="x-none" w:eastAsia="x-none"/>
    </w:rPr>
  </w:style>
  <w:style w:type="paragraph" w:customStyle="1" w:styleId="ConsNormal">
    <w:name w:val="ConsNormal"/>
    <w:rsid w:val="008F58FE"/>
    <w:pPr>
      <w:suppressAutoHyphens/>
      <w:spacing w:after="0" w:line="240" w:lineRule="auto"/>
      <w:ind w:right="19772" w:firstLine="720"/>
    </w:pPr>
    <w:rPr>
      <w:rFonts w:ascii="Arial" w:eastAsia="Arial" w:hAnsi="Arial" w:cs="Arial"/>
      <w:color w:val="000000"/>
      <w:sz w:val="28"/>
      <w:szCs w:val="28"/>
      <w:lang w:eastAsia="ar-SA"/>
    </w:rPr>
  </w:style>
  <w:style w:type="numbering" w:customStyle="1" w:styleId="110">
    <w:name w:val="Нет списка11"/>
    <w:next w:val="a3"/>
    <w:semiHidden/>
    <w:rsid w:val="008F58FE"/>
  </w:style>
  <w:style w:type="paragraph" w:styleId="ab">
    <w:name w:val="Body Text"/>
    <w:basedOn w:val="a0"/>
    <w:link w:val="ac"/>
    <w:rsid w:val="008F58FE"/>
    <w:pPr>
      <w:widowControl w:val="0"/>
      <w:suppressAutoHyphens/>
      <w:spacing w:after="120" w:line="240" w:lineRule="auto"/>
    </w:pPr>
    <w:rPr>
      <w:rFonts w:ascii="Times New Roman" w:eastAsia="Times New Roman" w:hAnsi="Times New Roman"/>
      <w:color w:val="000000"/>
      <w:sz w:val="20"/>
      <w:szCs w:val="20"/>
      <w:lang w:val="x-none" w:eastAsia="ar-SA"/>
    </w:rPr>
  </w:style>
  <w:style w:type="character" w:customStyle="1" w:styleId="ac">
    <w:name w:val="Основной текст Знак"/>
    <w:basedOn w:val="a1"/>
    <w:link w:val="ab"/>
    <w:rsid w:val="008F58FE"/>
    <w:rPr>
      <w:rFonts w:ascii="Times New Roman" w:eastAsia="Times New Roman" w:hAnsi="Times New Roman" w:cs="Times New Roman"/>
      <w:color w:val="000000"/>
      <w:sz w:val="20"/>
      <w:szCs w:val="20"/>
      <w:lang w:val="x-none" w:eastAsia="ar-SA"/>
    </w:rPr>
  </w:style>
  <w:style w:type="paragraph" w:styleId="ad">
    <w:name w:val="List"/>
    <w:basedOn w:val="ab"/>
    <w:rsid w:val="008F58FE"/>
    <w:rPr>
      <w:rFonts w:cs="Tahoma"/>
    </w:rPr>
  </w:style>
  <w:style w:type="paragraph" w:customStyle="1" w:styleId="12">
    <w:name w:val="Название1"/>
    <w:basedOn w:val="a0"/>
    <w:rsid w:val="008F58FE"/>
    <w:pPr>
      <w:widowControl w:val="0"/>
      <w:suppressAutoHyphens/>
      <w:spacing w:before="120" w:after="120" w:line="240" w:lineRule="auto"/>
    </w:pPr>
    <w:rPr>
      <w:rFonts w:ascii="Times New Roman" w:eastAsia="Times New Roman" w:hAnsi="Times New Roman" w:cs="Tahoma"/>
      <w:i/>
      <w:color w:val="000000"/>
      <w:sz w:val="24"/>
      <w:szCs w:val="24"/>
      <w:lang w:eastAsia="ar-SA"/>
    </w:rPr>
  </w:style>
  <w:style w:type="paragraph" w:customStyle="1" w:styleId="13">
    <w:name w:val="Указатель1"/>
    <w:basedOn w:val="a0"/>
    <w:rsid w:val="008F58FE"/>
    <w:pPr>
      <w:widowControl w:val="0"/>
      <w:suppressAutoHyphens/>
      <w:spacing w:after="0" w:line="240" w:lineRule="auto"/>
    </w:pPr>
    <w:rPr>
      <w:rFonts w:ascii="Times New Roman" w:eastAsia="Times New Roman" w:hAnsi="Times New Roman" w:cs="Tahoma"/>
      <w:color w:val="000000"/>
      <w:sz w:val="20"/>
      <w:szCs w:val="20"/>
      <w:lang w:eastAsia="ar-SA"/>
    </w:rPr>
  </w:style>
  <w:style w:type="paragraph" w:customStyle="1" w:styleId="ConsNonformat">
    <w:name w:val="ConsNonformat"/>
    <w:rsid w:val="008F58FE"/>
    <w:pPr>
      <w:suppressAutoHyphens/>
      <w:spacing w:after="0" w:line="240" w:lineRule="auto"/>
      <w:ind w:right="19772"/>
    </w:pPr>
    <w:rPr>
      <w:rFonts w:ascii="Courier New" w:eastAsia="Arial" w:hAnsi="Courier New" w:cs="Courier New"/>
      <w:color w:val="000000"/>
      <w:lang w:eastAsia="ar-SA"/>
    </w:rPr>
  </w:style>
  <w:style w:type="paragraph" w:customStyle="1" w:styleId="ConsTitle">
    <w:name w:val="ConsTitle"/>
    <w:rsid w:val="008F58FE"/>
    <w:pPr>
      <w:suppressAutoHyphens/>
      <w:spacing w:after="0" w:line="240" w:lineRule="auto"/>
      <w:ind w:right="19772"/>
    </w:pPr>
    <w:rPr>
      <w:rFonts w:ascii="Arial" w:eastAsia="Arial" w:hAnsi="Arial" w:cs="Arial"/>
      <w:b/>
      <w:color w:val="000000"/>
      <w:lang w:eastAsia="ar-SA"/>
    </w:rPr>
  </w:style>
  <w:style w:type="paragraph" w:styleId="ae">
    <w:name w:val="footer"/>
    <w:basedOn w:val="a0"/>
    <w:link w:val="af"/>
    <w:rsid w:val="008F58FE"/>
    <w:pPr>
      <w:widowControl w:val="0"/>
      <w:tabs>
        <w:tab w:val="center" w:pos="4677"/>
        <w:tab w:val="right" w:pos="9355"/>
      </w:tabs>
      <w:suppressAutoHyphens/>
      <w:spacing w:after="0" w:line="240" w:lineRule="auto"/>
    </w:pPr>
    <w:rPr>
      <w:rFonts w:ascii="Times New Roman" w:eastAsia="Times New Roman" w:hAnsi="Times New Roman"/>
      <w:color w:val="000000"/>
      <w:sz w:val="20"/>
      <w:szCs w:val="20"/>
      <w:lang w:val="x-none" w:eastAsia="ar-SA"/>
    </w:rPr>
  </w:style>
  <w:style w:type="character" w:customStyle="1" w:styleId="af">
    <w:name w:val="Нижний колонтитул Знак"/>
    <w:basedOn w:val="a1"/>
    <w:link w:val="ae"/>
    <w:rsid w:val="008F58FE"/>
    <w:rPr>
      <w:rFonts w:ascii="Times New Roman" w:eastAsia="Times New Roman" w:hAnsi="Times New Roman" w:cs="Times New Roman"/>
      <w:color w:val="000000"/>
      <w:sz w:val="20"/>
      <w:szCs w:val="20"/>
      <w:lang w:val="x-none" w:eastAsia="ar-SA"/>
    </w:rPr>
  </w:style>
  <w:style w:type="paragraph" w:customStyle="1" w:styleId="310">
    <w:name w:val="Основной текст с отступом 31"/>
    <w:basedOn w:val="a0"/>
    <w:rsid w:val="008F58FE"/>
    <w:pPr>
      <w:suppressAutoHyphens/>
      <w:spacing w:after="0" w:line="240" w:lineRule="auto"/>
      <w:ind w:firstLine="709"/>
      <w:jc w:val="both"/>
    </w:pPr>
    <w:rPr>
      <w:rFonts w:ascii="Times New Roman" w:eastAsia="Times New Roman" w:hAnsi="Times New Roman"/>
      <w:color w:val="000000"/>
      <w:sz w:val="28"/>
      <w:szCs w:val="20"/>
      <w:lang w:eastAsia="ar-SA"/>
    </w:rPr>
  </w:style>
  <w:style w:type="paragraph" w:styleId="af0">
    <w:name w:val="Body Text Indent"/>
    <w:basedOn w:val="a0"/>
    <w:link w:val="af1"/>
    <w:rsid w:val="008F58FE"/>
    <w:pPr>
      <w:widowControl w:val="0"/>
      <w:suppressAutoHyphens/>
      <w:spacing w:after="120" w:line="240" w:lineRule="auto"/>
      <w:ind w:left="283"/>
    </w:pPr>
    <w:rPr>
      <w:rFonts w:ascii="Times New Roman" w:eastAsia="Times New Roman" w:hAnsi="Times New Roman"/>
      <w:color w:val="000000"/>
      <w:sz w:val="20"/>
      <w:szCs w:val="20"/>
      <w:lang w:val="x-none" w:eastAsia="ar-SA"/>
    </w:rPr>
  </w:style>
  <w:style w:type="character" w:customStyle="1" w:styleId="af1">
    <w:name w:val="Основной текст с отступом Знак"/>
    <w:basedOn w:val="a1"/>
    <w:link w:val="af0"/>
    <w:rsid w:val="008F58FE"/>
    <w:rPr>
      <w:rFonts w:ascii="Times New Roman" w:eastAsia="Times New Roman" w:hAnsi="Times New Roman" w:cs="Times New Roman"/>
      <w:color w:val="000000"/>
      <w:sz w:val="20"/>
      <w:szCs w:val="20"/>
      <w:lang w:val="x-none" w:eastAsia="ar-SA"/>
    </w:rPr>
  </w:style>
  <w:style w:type="paragraph" w:customStyle="1" w:styleId="af2">
    <w:name w:val=" Знак"/>
    <w:basedOn w:val="a0"/>
    <w:rsid w:val="008F58FE"/>
    <w:pPr>
      <w:widowControl w:val="0"/>
      <w:numPr>
        <w:numId w:val="2"/>
      </w:numPr>
      <w:tabs>
        <w:tab w:val="left" w:pos="1315"/>
      </w:tabs>
      <w:spacing w:after="160" w:line="240" w:lineRule="exact"/>
      <w:jc w:val="center"/>
    </w:pPr>
    <w:rPr>
      <w:rFonts w:ascii="Times New Roman" w:eastAsia="Times New Roman" w:hAnsi="Times New Roman"/>
      <w:b/>
      <w:i/>
      <w:color w:val="000000"/>
      <w:sz w:val="28"/>
      <w:szCs w:val="20"/>
      <w:lang w:val="en-GB"/>
    </w:rPr>
  </w:style>
  <w:style w:type="paragraph" w:styleId="af3">
    <w:name w:val="Normal (Web)"/>
    <w:basedOn w:val="a0"/>
    <w:rsid w:val="008F58FE"/>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af4">
    <w:name w:val="Нормальный (таблица)"/>
    <w:basedOn w:val="a0"/>
    <w:next w:val="a0"/>
    <w:rsid w:val="008F58FE"/>
    <w:pPr>
      <w:widowControl w:val="0"/>
      <w:spacing w:after="0" w:line="240" w:lineRule="auto"/>
      <w:jc w:val="both"/>
    </w:pPr>
    <w:rPr>
      <w:rFonts w:ascii="Arial" w:eastAsia="Times New Roman" w:hAnsi="Arial" w:cs="Arial"/>
      <w:color w:val="000000"/>
      <w:sz w:val="24"/>
      <w:szCs w:val="24"/>
      <w:lang w:eastAsia="ru-RU"/>
    </w:rPr>
  </w:style>
  <w:style w:type="paragraph" w:customStyle="1" w:styleId="14">
    <w:name w:val=" Знак Знак1"/>
    <w:basedOn w:val="a0"/>
    <w:rsid w:val="008F58FE"/>
    <w:pPr>
      <w:widowControl w:val="0"/>
      <w:tabs>
        <w:tab w:val="left" w:pos="1315"/>
      </w:tabs>
      <w:spacing w:after="160" w:line="240" w:lineRule="exact"/>
      <w:ind w:left="1315" w:hanging="180"/>
      <w:jc w:val="center"/>
    </w:pPr>
    <w:rPr>
      <w:rFonts w:ascii="Times New Roman" w:eastAsia="Times New Roman" w:hAnsi="Times New Roman"/>
      <w:b/>
      <w:i/>
      <w:color w:val="000000"/>
      <w:sz w:val="28"/>
      <w:szCs w:val="20"/>
      <w:lang w:val="en-GB"/>
    </w:rPr>
  </w:style>
  <w:style w:type="paragraph" w:customStyle="1" w:styleId="af5">
    <w:name w:val="Обычный (паспорт)"/>
    <w:basedOn w:val="a0"/>
    <w:rsid w:val="008F58FE"/>
    <w:pPr>
      <w:spacing w:before="120" w:after="0" w:line="240" w:lineRule="auto"/>
      <w:jc w:val="both"/>
    </w:pPr>
    <w:rPr>
      <w:rFonts w:ascii="Times New Roman" w:hAnsi="Times New Roman"/>
      <w:color w:val="000000"/>
      <w:sz w:val="28"/>
      <w:szCs w:val="28"/>
      <w:lang w:eastAsia="ru-RU"/>
    </w:rPr>
  </w:style>
  <w:style w:type="character" w:customStyle="1" w:styleId="WW8Num3z0">
    <w:name w:val="WW8Num3z0"/>
    <w:rsid w:val="008F58FE"/>
    <w:rPr>
      <w:rFonts w:ascii="Times New Roman" w:hAnsi="Times New Roman"/>
    </w:rPr>
  </w:style>
  <w:style w:type="character" w:customStyle="1" w:styleId="Absatz-Standardschriftart">
    <w:name w:val="Absatz-Standardschriftart"/>
    <w:rsid w:val="008F58FE"/>
    <w:rPr>
      <w:b/>
      <w:i/>
      <w:sz w:val="28"/>
      <w:lang w:val="en-GB" w:eastAsia="en-US" w:bidi="ar-SA"/>
    </w:rPr>
  </w:style>
  <w:style w:type="character" w:customStyle="1" w:styleId="WW-Absatz-Standardschriftart">
    <w:name w:val="WW-Absatz-Standardschriftart"/>
    <w:rsid w:val="008F58FE"/>
    <w:rPr>
      <w:b/>
      <w:i/>
      <w:sz w:val="28"/>
      <w:lang w:val="en-GB" w:eastAsia="en-US" w:bidi="ar-SA"/>
    </w:rPr>
  </w:style>
  <w:style w:type="character" w:customStyle="1" w:styleId="WW-Absatz-Standardschriftart1">
    <w:name w:val="WW-Absatz-Standardschriftart1"/>
    <w:rsid w:val="008F58FE"/>
    <w:rPr>
      <w:b/>
      <w:i/>
      <w:sz w:val="28"/>
      <w:lang w:val="en-GB" w:eastAsia="en-US" w:bidi="ar-SA"/>
    </w:rPr>
  </w:style>
  <w:style w:type="character" w:customStyle="1" w:styleId="WW8Num1z0">
    <w:name w:val="WW8Num1z0"/>
    <w:rsid w:val="008F58FE"/>
    <w:rPr>
      <w:rFonts w:ascii="Times New Roman" w:hAnsi="Times New Roman"/>
    </w:rPr>
  </w:style>
  <w:style w:type="character" w:customStyle="1" w:styleId="WW8Num2z0">
    <w:name w:val="WW8Num2z0"/>
    <w:rsid w:val="008F58FE"/>
    <w:rPr>
      <w:rFonts w:ascii="Times New Roman" w:hAnsi="Times New Roman"/>
    </w:rPr>
  </w:style>
  <w:style w:type="character" w:customStyle="1" w:styleId="WW8Num4z0">
    <w:name w:val="WW8Num4z0"/>
    <w:rsid w:val="008F58FE"/>
    <w:rPr>
      <w:rFonts w:ascii="Times New Roman" w:hAnsi="Times New Roman"/>
    </w:rPr>
  </w:style>
  <w:style w:type="character" w:customStyle="1" w:styleId="15">
    <w:name w:val="Основной шрифт абзаца1"/>
    <w:rsid w:val="008F58FE"/>
    <w:rPr>
      <w:b/>
      <w:i/>
      <w:sz w:val="28"/>
      <w:lang w:val="en-GB" w:eastAsia="en-US" w:bidi="ar-SA"/>
    </w:rPr>
  </w:style>
  <w:style w:type="character" w:customStyle="1" w:styleId="af6">
    <w:name w:val="Символ нумерации"/>
    <w:rsid w:val="008F58FE"/>
    <w:rPr>
      <w:b/>
      <w:i/>
      <w:sz w:val="28"/>
      <w:lang w:val="en-GB" w:eastAsia="en-US" w:bidi="ar-SA"/>
    </w:rPr>
  </w:style>
  <w:style w:type="character" w:customStyle="1" w:styleId="af7">
    <w:name w:val="Маркеры списка"/>
    <w:rsid w:val="008F58FE"/>
    <w:rPr>
      <w:rFonts w:ascii="OpenSymbol" w:eastAsia="Courier New" w:hAnsi="OpenSymbol" w:cs="Courier New"/>
    </w:rPr>
  </w:style>
  <w:style w:type="character" w:customStyle="1" w:styleId="af8">
    <w:name w:val=" Знак Знак"/>
    <w:rsid w:val="008F58FE"/>
    <w:rPr>
      <w:rFonts w:ascii="Tahoma" w:hAnsi="Tahoma" w:cs="Tahoma"/>
      <w:sz w:val="16"/>
      <w:szCs w:val="16"/>
      <w:lang w:val="ru-RU" w:eastAsia="ar-SA" w:bidi="ar-SA"/>
    </w:rPr>
  </w:style>
  <w:style w:type="character" w:styleId="af9">
    <w:name w:val="Hyperlink"/>
    <w:rsid w:val="008F58FE"/>
    <w:rPr>
      <w:color w:val="000000"/>
      <w:u w:val="single"/>
    </w:rPr>
  </w:style>
  <w:style w:type="paragraph" w:customStyle="1" w:styleId="111">
    <w:name w:val=" Знак Знак11"/>
    <w:basedOn w:val="a0"/>
    <w:rsid w:val="008F58FE"/>
    <w:pPr>
      <w:widowControl w:val="0"/>
      <w:tabs>
        <w:tab w:val="num" w:pos="1315"/>
      </w:tabs>
      <w:adjustRightInd w:val="0"/>
      <w:spacing w:after="160" w:line="240" w:lineRule="exact"/>
      <w:ind w:left="1315" w:hanging="180"/>
      <w:jc w:val="center"/>
    </w:pPr>
    <w:rPr>
      <w:rFonts w:ascii="Times New Roman" w:eastAsia="Times New Roman" w:hAnsi="Times New Roman"/>
      <w:b/>
      <w:i/>
      <w:sz w:val="28"/>
      <w:szCs w:val="20"/>
      <w:lang w:val="en-GB"/>
    </w:rPr>
  </w:style>
  <w:style w:type="character" w:customStyle="1" w:styleId="ConsPlusNormal0">
    <w:name w:val="ConsPlusNormal Знак"/>
    <w:link w:val="ConsPlusNormal"/>
    <w:locked/>
    <w:rsid w:val="008F58FE"/>
    <w:rPr>
      <w:rFonts w:ascii="Calibri" w:eastAsia="Times New Roman" w:hAnsi="Calibri" w:cs="Calibri"/>
      <w:szCs w:val="20"/>
      <w:lang w:eastAsia="ru-RU"/>
    </w:rPr>
  </w:style>
  <w:style w:type="table" w:styleId="afa">
    <w:name w:val="Table Grid"/>
    <w:basedOn w:val="a2"/>
    <w:rsid w:val="008F58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yperlink">
    <w:name w:val="hyperlink"/>
    <w:rsid w:val="008F58FE"/>
  </w:style>
  <w:style w:type="character" w:customStyle="1" w:styleId="16">
    <w:name w:val="1"/>
    <w:rsid w:val="008F58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4184"/>
    <w:rPr>
      <w:rFonts w:ascii="Calibri" w:eastAsia="Calibri" w:hAnsi="Calibri" w:cs="Times New Roman"/>
    </w:rPr>
  </w:style>
  <w:style w:type="paragraph" w:styleId="1">
    <w:name w:val="heading 1"/>
    <w:basedOn w:val="a0"/>
    <w:next w:val="a0"/>
    <w:link w:val="10"/>
    <w:qFormat/>
    <w:rsid w:val="008F58FE"/>
    <w:pPr>
      <w:keepNext/>
      <w:widowControl w:val="0"/>
      <w:numPr>
        <w:numId w:val="1"/>
      </w:numPr>
      <w:shd w:val="clear" w:color="000000" w:fill="FFFFFF"/>
      <w:tabs>
        <w:tab w:val="left" w:pos="432"/>
      </w:tabs>
      <w:suppressAutoHyphens/>
      <w:spacing w:after="0" w:line="240" w:lineRule="auto"/>
      <w:ind w:left="1026"/>
      <w:jc w:val="center"/>
      <w:outlineLvl w:val="0"/>
    </w:pPr>
    <w:rPr>
      <w:rFonts w:ascii="Times New Roman" w:eastAsia="Times New Roman" w:hAnsi="Times New Roman"/>
      <w:b/>
      <w:color w:val="000000"/>
      <w:spacing w:val="58"/>
      <w:w w:val="101"/>
      <w:sz w:val="28"/>
      <w:szCs w:val="28"/>
      <w:lang w:val="x-none" w:eastAsia="ar-SA"/>
    </w:rPr>
  </w:style>
  <w:style w:type="paragraph" w:styleId="2">
    <w:name w:val="heading 2"/>
    <w:basedOn w:val="a0"/>
    <w:next w:val="a0"/>
    <w:link w:val="20"/>
    <w:qFormat/>
    <w:rsid w:val="008F58FE"/>
    <w:pPr>
      <w:keepNext/>
      <w:widowControl w:val="0"/>
      <w:numPr>
        <w:ilvl w:val="1"/>
        <w:numId w:val="1"/>
      </w:numPr>
      <w:shd w:val="clear" w:color="000000" w:fill="FFFFFF"/>
      <w:tabs>
        <w:tab w:val="left" w:pos="576"/>
        <w:tab w:val="left" w:pos="7248"/>
      </w:tabs>
      <w:suppressAutoHyphens/>
      <w:spacing w:after="0" w:line="322" w:lineRule="exact"/>
      <w:ind w:left="1560"/>
      <w:outlineLvl w:val="1"/>
    </w:pPr>
    <w:rPr>
      <w:rFonts w:ascii="Times New Roman" w:eastAsia="Times New Roman" w:hAnsi="Times New Roman"/>
      <w:color w:val="000000"/>
      <w:spacing w:val="-15"/>
      <w:sz w:val="29"/>
      <w:szCs w:val="29"/>
      <w:lang w:val="x-none" w:eastAsia="ar-SA"/>
    </w:rPr>
  </w:style>
  <w:style w:type="paragraph" w:styleId="3">
    <w:name w:val="heading 3"/>
    <w:basedOn w:val="a0"/>
    <w:next w:val="a0"/>
    <w:link w:val="30"/>
    <w:qFormat/>
    <w:rsid w:val="008F58FE"/>
    <w:pPr>
      <w:keepNext/>
      <w:widowControl w:val="0"/>
      <w:numPr>
        <w:ilvl w:val="2"/>
        <w:numId w:val="1"/>
      </w:numPr>
      <w:shd w:val="clear" w:color="000000" w:fill="FFFFFF"/>
      <w:tabs>
        <w:tab w:val="left" w:pos="720"/>
      </w:tabs>
      <w:suppressAutoHyphens/>
      <w:spacing w:before="418" w:after="0" w:line="240" w:lineRule="auto"/>
      <w:ind w:left="1944"/>
      <w:outlineLvl w:val="2"/>
    </w:pPr>
    <w:rPr>
      <w:rFonts w:ascii="Times New Roman" w:eastAsia="Times New Roman" w:hAnsi="Times New Roman"/>
      <w:b/>
      <w:color w:val="000000"/>
      <w:spacing w:val="-11"/>
      <w:sz w:val="37"/>
      <w:szCs w:val="37"/>
      <w:lang w:val="x-none" w:eastAsia="ar-SA"/>
    </w:rPr>
  </w:style>
  <w:style w:type="paragraph" w:styleId="4">
    <w:name w:val="heading 4"/>
    <w:basedOn w:val="a0"/>
    <w:next w:val="a0"/>
    <w:link w:val="40"/>
    <w:qFormat/>
    <w:rsid w:val="008F58FE"/>
    <w:pPr>
      <w:keepNext/>
      <w:widowControl w:val="0"/>
      <w:numPr>
        <w:ilvl w:val="3"/>
        <w:numId w:val="1"/>
      </w:numPr>
      <w:shd w:val="clear" w:color="000000" w:fill="FFFFFF"/>
      <w:tabs>
        <w:tab w:val="left" w:pos="864"/>
        <w:tab w:val="left" w:pos="1008"/>
      </w:tabs>
      <w:suppressAutoHyphens/>
      <w:spacing w:after="0" w:line="322" w:lineRule="exact"/>
      <w:ind w:firstLine="709"/>
      <w:outlineLvl w:val="3"/>
    </w:pPr>
    <w:rPr>
      <w:rFonts w:ascii="Times New Roman" w:eastAsia="Times New Roman" w:hAnsi="Times New Roman"/>
      <w:color w:val="000000"/>
      <w:spacing w:val="-15"/>
      <w:sz w:val="28"/>
      <w:szCs w:val="20"/>
      <w:lang w:val="x-none"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unhideWhenUsed/>
    <w:rsid w:val="00314184"/>
  </w:style>
  <w:style w:type="paragraph" w:customStyle="1" w:styleId="ConsPlusNormal">
    <w:name w:val="ConsPlusNormal"/>
    <w:link w:val="ConsPlusNormal0"/>
    <w:rsid w:val="003141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141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141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141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141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141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1418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14184"/>
    <w:pPr>
      <w:widowControl w:val="0"/>
      <w:autoSpaceDE w:val="0"/>
      <w:autoSpaceDN w:val="0"/>
      <w:spacing w:after="0" w:line="240" w:lineRule="auto"/>
    </w:pPr>
    <w:rPr>
      <w:rFonts w:ascii="Arial" w:eastAsia="Times New Roman" w:hAnsi="Arial" w:cs="Arial"/>
      <w:sz w:val="20"/>
      <w:szCs w:val="20"/>
      <w:lang w:eastAsia="ru-RU"/>
    </w:rPr>
  </w:style>
  <w:style w:type="paragraph" w:styleId="a4">
    <w:name w:val="Balloon Text"/>
    <w:basedOn w:val="a0"/>
    <w:link w:val="a5"/>
    <w:unhideWhenUsed/>
    <w:rsid w:val="00314184"/>
    <w:pPr>
      <w:spacing w:after="0" w:line="240" w:lineRule="auto"/>
    </w:pPr>
    <w:rPr>
      <w:rFonts w:ascii="Tahoma" w:eastAsiaTheme="minorHAnsi" w:hAnsi="Tahoma" w:cs="Tahoma"/>
      <w:sz w:val="16"/>
      <w:szCs w:val="16"/>
    </w:rPr>
  </w:style>
  <w:style w:type="character" w:customStyle="1" w:styleId="a5">
    <w:name w:val="Текст выноски Знак"/>
    <w:basedOn w:val="a1"/>
    <w:link w:val="a4"/>
    <w:rsid w:val="00314184"/>
    <w:rPr>
      <w:rFonts w:ascii="Tahoma" w:hAnsi="Tahoma" w:cs="Tahoma"/>
      <w:sz w:val="16"/>
      <w:szCs w:val="16"/>
    </w:rPr>
  </w:style>
  <w:style w:type="paragraph" w:customStyle="1" w:styleId="31">
    <w:name w:val="Знак Знак3 Знак Знак"/>
    <w:basedOn w:val="a0"/>
    <w:rsid w:val="00314184"/>
    <w:pPr>
      <w:spacing w:after="160" w:line="240" w:lineRule="exact"/>
    </w:pPr>
    <w:rPr>
      <w:rFonts w:ascii="Arial" w:eastAsia="Times New Roman" w:hAnsi="Arial"/>
      <w:sz w:val="20"/>
      <w:szCs w:val="20"/>
      <w:lang w:eastAsia="zh-CN"/>
    </w:rPr>
  </w:style>
  <w:style w:type="character" w:customStyle="1" w:styleId="10">
    <w:name w:val="Заголовок 1 Знак"/>
    <w:basedOn w:val="a1"/>
    <w:link w:val="1"/>
    <w:rsid w:val="008F58FE"/>
    <w:rPr>
      <w:rFonts w:ascii="Times New Roman" w:eastAsia="Times New Roman" w:hAnsi="Times New Roman" w:cs="Times New Roman"/>
      <w:b/>
      <w:color w:val="000000"/>
      <w:spacing w:val="58"/>
      <w:w w:val="101"/>
      <w:sz w:val="28"/>
      <w:szCs w:val="28"/>
      <w:shd w:val="clear" w:color="000000" w:fill="FFFFFF"/>
      <w:lang w:val="x-none" w:eastAsia="ar-SA"/>
    </w:rPr>
  </w:style>
  <w:style w:type="character" w:customStyle="1" w:styleId="20">
    <w:name w:val="Заголовок 2 Знак"/>
    <w:basedOn w:val="a1"/>
    <w:link w:val="2"/>
    <w:rsid w:val="008F58FE"/>
    <w:rPr>
      <w:rFonts w:ascii="Times New Roman" w:eastAsia="Times New Roman" w:hAnsi="Times New Roman" w:cs="Times New Roman"/>
      <w:color w:val="000000"/>
      <w:spacing w:val="-15"/>
      <w:sz w:val="29"/>
      <w:szCs w:val="29"/>
      <w:shd w:val="clear" w:color="000000" w:fill="FFFFFF"/>
      <w:lang w:val="x-none" w:eastAsia="ar-SA"/>
    </w:rPr>
  </w:style>
  <w:style w:type="character" w:customStyle="1" w:styleId="30">
    <w:name w:val="Заголовок 3 Знак"/>
    <w:basedOn w:val="a1"/>
    <w:link w:val="3"/>
    <w:rsid w:val="008F58FE"/>
    <w:rPr>
      <w:rFonts w:ascii="Times New Roman" w:eastAsia="Times New Roman" w:hAnsi="Times New Roman" w:cs="Times New Roman"/>
      <w:b/>
      <w:color w:val="000000"/>
      <w:spacing w:val="-11"/>
      <w:sz w:val="37"/>
      <w:szCs w:val="37"/>
      <w:shd w:val="clear" w:color="000000" w:fill="FFFFFF"/>
      <w:lang w:val="x-none" w:eastAsia="ar-SA"/>
    </w:rPr>
  </w:style>
  <w:style w:type="character" w:customStyle="1" w:styleId="40">
    <w:name w:val="Заголовок 4 Знак"/>
    <w:basedOn w:val="a1"/>
    <w:link w:val="4"/>
    <w:rsid w:val="008F58FE"/>
    <w:rPr>
      <w:rFonts w:ascii="Times New Roman" w:eastAsia="Times New Roman" w:hAnsi="Times New Roman" w:cs="Times New Roman"/>
      <w:color w:val="000000"/>
      <w:spacing w:val="-15"/>
      <w:sz w:val="28"/>
      <w:szCs w:val="20"/>
      <w:shd w:val="clear" w:color="000000" w:fill="FFFFFF"/>
      <w:lang w:val="x-none" w:eastAsia="ar-SA"/>
    </w:rPr>
  </w:style>
  <w:style w:type="numbering" w:customStyle="1" w:styleId="21">
    <w:name w:val="Нет списка2"/>
    <w:next w:val="a3"/>
    <w:semiHidden/>
    <w:rsid w:val="008F58FE"/>
  </w:style>
  <w:style w:type="paragraph" w:styleId="a6">
    <w:name w:val="header"/>
    <w:basedOn w:val="a0"/>
    <w:link w:val="a7"/>
    <w:rsid w:val="008F58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Верхний колонтитул Знак"/>
    <w:basedOn w:val="a1"/>
    <w:link w:val="a6"/>
    <w:rsid w:val="008F58FE"/>
    <w:rPr>
      <w:rFonts w:ascii="Times New Roman" w:eastAsia="Times New Roman" w:hAnsi="Times New Roman" w:cs="Times New Roman"/>
      <w:sz w:val="24"/>
      <w:szCs w:val="24"/>
      <w:lang w:eastAsia="ru-RU"/>
    </w:rPr>
  </w:style>
  <w:style w:type="character" w:styleId="a8">
    <w:name w:val="page number"/>
    <w:basedOn w:val="a1"/>
    <w:rsid w:val="008F58FE"/>
  </w:style>
  <w:style w:type="paragraph" w:customStyle="1" w:styleId="a">
    <w:name w:val="Знак"/>
    <w:basedOn w:val="a0"/>
    <w:rsid w:val="008F58FE"/>
    <w:pPr>
      <w:widowControl w:val="0"/>
      <w:numPr>
        <w:numId w:val="2"/>
      </w:numPr>
      <w:adjustRightInd w:val="0"/>
      <w:spacing w:after="160" w:line="240" w:lineRule="exact"/>
      <w:jc w:val="center"/>
    </w:pPr>
    <w:rPr>
      <w:rFonts w:ascii="Times New Roman" w:eastAsia="Times New Roman" w:hAnsi="Times New Roman"/>
      <w:b/>
      <w:i/>
      <w:sz w:val="28"/>
      <w:szCs w:val="20"/>
      <w:lang w:val="en-GB"/>
    </w:rPr>
  </w:style>
  <w:style w:type="paragraph" w:customStyle="1" w:styleId="ListParagraph">
    <w:name w:val="List Paragraph"/>
    <w:basedOn w:val="a0"/>
    <w:rsid w:val="008F58FE"/>
    <w:pPr>
      <w:ind w:left="720"/>
    </w:pPr>
    <w:rPr>
      <w:rFonts w:eastAsia="Times New Roman"/>
    </w:rPr>
  </w:style>
  <w:style w:type="paragraph" w:styleId="a9">
    <w:name w:val="Title"/>
    <w:basedOn w:val="a0"/>
    <w:next w:val="a0"/>
    <w:link w:val="aa"/>
    <w:qFormat/>
    <w:rsid w:val="008F58FE"/>
    <w:pPr>
      <w:spacing w:before="240" w:after="60" w:line="240" w:lineRule="auto"/>
      <w:jc w:val="center"/>
      <w:outlineLvl w:val="0"/>
    </w:pPr>
    <w:rPr>
      <w:rFonts w:ascii="Cambria" w:eastAsia="Times New Roman" w:hAnsi="Cambria"/>
      <w:b/>
      <w:bCs/>
      <w:kern w:val="28"/>
      <w:sz w:val="32"/>
      <w:szCs w:val="32"/>
      <w:lang w:val="x-none" w:eastAsia="x-none"/>
    </w:rPr>
  </w:style>
  <w:style w:type="character" w:customStyle="1" w:styleId="aa">
    <w:name w:val="Название Знак"/>
    <w:basedOn w:val="a1"/>
    <w:link w:val="a9"/>
    <w:rsid w:val="008F58FE"/>
    <w:rPr>
      <w:rFonts w:ascii="Cambria" w:eastAsia="Times New Roman" w:hAnsi="Cambria" w:cs="Times New Roman"/>
      <w:b/>
      <w:bCs/>
      <w:kern w:val="28"/>
      <w:sz w:val="32"/>
      <w:szCs w:val="32"/>
      <w:lang w:val="x-none" w:eastAsia="x-none"/>
    </w:rPr>
  </w:style>
  <w:style w:type="paragraph" w:customStyle="1" w:styleId="ConsNormal">
    <w:name w:val="ConsNormal"/>
    <w:rsid w:val="008F58FE"/>
    <w:pPr>
      <w:suppressAutoHyphens/>
      <w:spacing w:after="0" w:line="240" w:lineRule="auto"/>
      <w:ind w:right="19772" w:firstLine="720"/>
    </w:pPr>
    <w:rPr>
      <w:rFonts w:ascii="Arial" w:eastAsia="Arial" w:hAnsi="Arial" w:cs="Arial"/>
      <w:color w:val="000000"/>
      <w:sz w:val="28"/>
      <w:szCs w:val="28"/>
      <w:lang w:eastAsia="ar-SA"/>
    </w:rPr>
  </w:style>
  <w:style w:type="numbering" w:customStyle="1" w:styleId="110">
    <w:name w:val="Нет списка11"/>
    <w:next w:val="a3"/>
    <w:semiHidden/>
    <w:rsid w:val="008F58FE"/>
  </w:style>
  <w:style w:type="paragraph" w:styleId="ab">
    <w:name w:val="Body Text"/>
    <w:basedOn w:val="a0"/>
    <w:link w:val="ac"/>
    <w:rsid w:val="008F58FE"/>
    <w:pPr>
      <w:widowControl w:val="0"/>
      <w:suppressAutoHyphens/>
      <w:spacing w:after="120" w:line="240" w:lineRule="auto"/>
    </w:pPr>
    <w:rPr>
      <w:rFonts w:ascii="Times New Roman" w:eastAsia="Times New Roman" w:hAnsi="Times New Roman"/>
      <w:color w:val="000000"/>
      <w:sz w:val="20"/>
      <w:szCs w:val="20"/>
      <w:lang w:val="x-none" w:eastAsia="ar-SA"/>
    </w:rPr>
  </w:style>
  <w:style w:type="character" w:customStyle="1" w:styleId="ac">
    <w:name w:val="Основной текст Знак"/>
    <w:basedOn w:val="a1"/>
    <w:link w:val="ab"/>
    <w:rsid w:val="008F58FE"/>
    <w:rPr>
      <w:rFonts w:ascii="Times New Roman" w:eastAsia="Times New Roman" w:hAnsi="Times New Roman" w:cs="Times New Roman"/>
      <w:color w:val="000000"/>
      <w:sz w:val="20"/>
      <w:szCs w:val="20"/>
      <w:lang w:val="x-none" w:eastAsia="ar-SA"/>
    </w:rPr>
  </w:style>
  <w:style w:type="paragraph" w:styleId="ad">
    <w:name w:val="List"/>
    <w:basedOn w:val="ab"/>
    <w:rsid w:val="008F58FE"/>
    <w:rPr>
      <w:rFonts w:cs="Tahoma"/>
    </w:rPr>
  </w:style>
  <w:style w:type="paragraph" w:customStyle="1" w:styleId="12">
    <w:name w:val="Название1"/>
    <w:basedOn w:val="a0"/>
    <w:rsid w:val="008F58FE"/>
    <w:pPr>
      <w:widowControl w:val="0"/>
      <w:suppressAutoHyphens/>
      <w:spacing w:before="120" w:after="120" w:line="240" w:lineRule="auto"/>
    </w:pPr>
    <w:rPr>
      <w:rFonts w:ascii="Times New Roman" w:eastAsia="Times New Roman" w:hAnsi="Times New Roman" w:cs="Tahoma"/>
      <w:i/>
      <w:color w:val="000000"/>
      <w:sz w:val="24"/>
      <w:szCs w:val="24"/>
      <w:lang w:eastAsia="ar-SA"/>
    </w:rPr>
  </w:style>
  <w:style w:type="paragraph" w:customStyle="1" w:styleId="13">
    <w:name w:val="Указатель1"/>
    <w:basedOn w:val="a0"/>
    <w:rsid w:val="008F58FE"/>
    <w:pPr>
      <w:widowControl w:val="0"/>
      <w:suppressAutoHyphens/>
      <w:spacing w:after="0" w:line="240" w:lineRule="auto"/>
    </w:pPr>
    <w:rPr>
      <w:rFonts w:ascii="Times New Roman" w:eastAsia="Times New Roman" w:hAnsi="Times New Roman" w:cs="Tahoma"/>
      <w:color w:val="000000"/>
      <w:sz w:val="20"/>
      <w:szCs w:val="20"/>
      <w:lang w:eastAsia="ar-SA"/>
    </w:rPr>
  </w:style>
  <w:style w:type="paragraph" w:customStyle="1" w:styleId="ConsNonformat">
    <w:name w:val="ConsNonformat"/>
    <w:rsid w:val="008F58FE"/>
    <w:pPr>
      <w:suppressAutoHyphens/>
      <w:spacing w:after="0" w:line="240" w:lineRule="auto"/>
      <w:ind w:right="19772"/>
    </w:pPr>
    <w:rPr>
      <w:rFonts w:ascii="Courier New" w:eastAsia="Arial" w:hAnsi="Courier New" w:cs="Courier New"/>
      <w:color w:val="000000"/>
      <w:lang w:eastAsia="ar-SA"/>
    </w:rPr>
  </w:style>
  <w:style w:type="paragraph" w:customStyle="1" w:styleId="ConsTitle">
    <w:name w:val="ConsTitle"/>
    <w:rsid w:val="008F58FE"/>
    <w:pPr>
      <w:suppressAutoHyphens/>
      <w:spacing w:after="0" w:line="240" w:lineRule="auto"/>
      <w:ind w:right="19772"/>
    </w:pPr>
    <w:rPr>
      <w:rFonts w:ascii="Arial" w:eastAsia="Arial" w:hAnsi="Arial" w:cs="Arial"/>
      <w:b/>
      <w:color w:val="000000"/>
      <w:lang w:eastAsia="ar-SA"/>
    </w:rPr>
  </w:style>
  <w:style w:type="paragraph" w:styleId="ae">
    <w:name w:val="footer"/>
    <w:basedOn w:val="a0"/>
    <w:link w:val="af"/>
    <w:rsid w:val="008F58FE"/>
    <w:pPr>
      <w:widowControl w:val="0"/>
      <w:tabs>
        <w:tab w:val="center" w:pos="4677"/>
        <w:tab w:val="right" w:pos="9355"/>
      </w:tabs>
      <w:suppressAutoHyphens/>
      <w:spacing w:after="0" w:line="240" w:lineRule="auto"/>
    </w:pPr>
    <w:rPr>
      <w:rFonts w:ascii="Times New Roman" w:eastAsia="Times New Roman" w:hAnsi="Times New Roman"/>
      <w:color w:val="000000"/>
      <w:sz w:val="20"/>
      <w:szCs w:val="20"/>
      <w:lang w:val="x-none" w:eastAsia="ar-SA"/>
    </w:rPr>
  </w:style>
  <w:style w:type="character" w:customStyle="1" w:styleId="af">
    <w:name w:val="Нижний колонтитул Знак"/>
    <w:basedOn w:val="a1"/>
    <w:link w:val="ae"/>
    <w:rsid w:val="008F58FE"/>
    <w:rPr>
      <w:rFonts w:ascii="Times New Roman" w:eastAsia="Times New Roman" w:hAnsi="Times New Roman" w:cs="Times New Roman"/>
      <w:color w:val="000000"/>
      <w:sz w:val="20"/>
      <w:szCs w:val="20"/>
      <w:lang w:val="x-none" w:eastAsia="ar-SA"/>
    </w:rPr>
  </w:style>
  <w:style w:type="paragraph" w:customStyle="1" w:styleId="310">
    <w:name w:val="Основной текст с отступом 31"/>
    <w:basedOn w:val="a0"/>
    <w:rsid w:val="008F58FE"/>
    <w:pPr>
      <w:suppressAutoHyphens/>
      <w:spacing w:after="0" w:line="240" w:lineRule="auto"/>
      <w:ind w:firstLine="709"/>
      <w:jc w:val="both"/>
    </w:pPr>
    <w:rPr>
      <w:rFonts w:ascii="Times New Roman" w:eastAsia="Times New Roman" w:hAnsi="Times New Roman"/>
      <w:color w:val="000000"/>
      <w:sz w:val="28"/>
      <w:szCs w:val="20"/>
      <w:lang w:eastAsia="ar-SA"/>
    </w:rPr>
  </w:style>
  <w:style w:type="paragraph" w:styleId="af0">
    <w:name w:val="Body Text Indent"/>
    <w:basedOn w:val="a0"/>
    <w:link w:val="af1"/>
    <w:rsid w:val="008F58FE"/>
    <w:pPr>
      <w:widowControl w:val="0"/>
      <w:suppressAutoHyphens/>
      <w:spacing w:after="120" w:line="240" w:lineRule="auto"/>
      <w:ind w:left="283"/>
    </w:pPr>
    <w:rPr>
      <w:rFonts w:ascii="Times New Roman" w:eastAsia="Times New Roman" w:hAnsi="Times New Roman"/>
      <w:color w:val="000000"/>
      <w:sz w:val="20"/>
      <w:szCs w:val="20"/>
      <w:lang w:val="x-none" w:eastAsia="ar-SA"/>
    </w:rPr>
  </w:style>
  <w:style w:type="character" w:customStyle="1" w:styleId="af1">
    <w:name w:val="Основной текст с отступом Знак"/>
    <w:basedOn w:val="a1"/>
    <w:link w:val="af0"/>
    <w:rsid w:val="008F58FE"/>
    <w:rPr>
      <w:rFonts w:ascii="Times New Roman" w:eastAsia="Times New Roman" w:hAnsi="Times New Roman" w:cs="Times New Roman"/>
      <w:color w:val="000000"/>
      <w:sz w:val="20"/>
      <w:szCs w:val="20"/>
      <w:lang w:val="x-none" w:eastAsia="ar-SA"/>
    </w:rPr>
  </w:style>
  <w:style w:type="paragraph" w:customStyle="1" w:styleId="af2">
    <w:name w:val=" Знак"/>
    <w:basedOn w:val="a0"/>
    <w:rsid w:val="008F58FE"/>
    <w:pPr>
      <w:widowControl w:val="0"/>
      <w:numPr>
        <w:numId w:val="2"/>
      </w:numPr>
      <w:tabs>
        <w:tab w:val="left" w:pos="1315"/>
      </w:tabs>
      <w:spacing w:after="160" w:line="240" w:lineRule="exact"/>
      <w:jc w:val="center"/>
    </w:pPr>
    <w:rPr>
      <w:rFonts w:ascii="Times New Roman" w:eastAsia="Times New Roman" w:hAnsi="Times New Roman"/>
      <w:b/>
      <w:i/>
      <w:color w:val="000000"/>
      <w:sz w:val="28"/>
      <w:szCs w:val="20"/>
      <w:lang w:val="en-GB"/>
    </w:rPr>
  </w:style>
  <w:style w:type="paragraph" w:styleId="af3">
    <w:name w:val="Normal (Web)"/>
    <w:basedOn w:val="a0"/>
    <w:rsid w:val="008F58FE"/>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af4">
    <w:name w:val="Нормальный (таблица)"/>
    <w:basedOn w:val="a0"/>
    <w:next w:val="a0"/>
    <w:rsid w:val="008F58FE"/>
    <w:pPr>
      <w:widowControl w:val="0"/>
      <w:spacing w:after="0" w:line="240" w:lineRule="auto"/>
      <w:jc w:val="both"/>
    </w:pPr>
    <w:rPr>
      <w:rFonts w:ascii="Arial" w:eastAsia="Times New Roman" w:hAnsi="Arial" w:cs="Arial"/>
      <w:color w:val="000000"/>
      <w:sz w:val="24"/>
      <w:szCs w:val="24"/>
      <w:lang w:eastAsia="ru-RU"/>
    </w:rPr>
  </w:style>
  <w:style w:type="paragraph" w:customStyle="1" w:styleId="14">
    <w:name w:val=" Знак Знак1"/>
    <w:basedOn w:val="a0"/>
    <w:rsid w:val="008F58FE"/>
    <w:pPr>
      <w:widowControl w:val="0"/>
      <w:tabs>
        <w:tab w:val="left" w:pos="1315"/>
      </w:tabs>
      <w:spacing w:after="160" w:line="240" w:lineRule="exact"/>
      <w:ind w:left="1315" w:hanging="180"/>
      <w:jc w:val="center"/>
    </w:pPr>
    <w:rPr>
      <w:rFonts w:ascii="Times New Roman" w:eastAsia="Times New Roman" w:hAnsi="Times New Roman"/>
      <w:b/>
      <w:i/>
      <w:color w:val="000000"/>
      <w:sz w:val="28"/>
      <w:szCs w:val="20"/>
      <w:lang w:val="en-GB"/>
    </w:rPr>
  </w:style>
  <w:style w:type="paragraph" w:customStyle="1" w:styleId="af5">
    <w:name w:val="Обычный (паспорт)"/>
    <w:basedOn w:val="a0"/>
    <w:rsid w:val="008F58FE"/>
    <w:pPr>
      <w:spacing w:before="120" w:after="0" w:line="240" w:lineRule="auto"/>
      <w:jc w:val="both"/>
    </w:pPr>
    <w:rPr>
      <w:rFonts w:ascii="Times New Roman" w:hAnsi="Times New Roman"/>
      <w:color w:val="000000"/>
      <w:sz w:val="28"/>
      <w:szCs w:val="28"/>
      <w:lang w:eastAsia="ru-RU"/>
    </w:rPr>
  </w:style>
  <w:style w:type="character" w:customStyle="1" w:styleId="WW8Num3z0">
    <w:name w:val="WW8Num3z0"/>
    <w:rsid w:val="008F58FE"/>
    <w:rPr>
      <w:rFonts w:ascii="Times New Roman" w:hAnsi="Times New Roman"/>
    </w:rPr>
  </w:style>
  <w:style w:type="character" w:customStyle="1" w:styleId="Absatz-Standardschriftart">
    <w:name w:val="Absatz-Standardschriftart"/>
    <w:rsid w:val="008F58FE"/>
    <w:rPr>
      <w:b/>
      <w:i/>
      <w:sz w:val="28"/>
      <w:lang w:val="en-GB" w:eastAsia="en-US" w:bidi="ar-SA"/>
    </w:rPr>
  </w:style>
  <w:style w:type="character" w:customStyle="1" w:styleId="WW-Absatz-Standardschriftart">
    <w:name w:val="WW-Absatz-Standardschriftart"/>
    <w:rsid w:val="008F58FE"/>
    <w:rPr>
      <w:b/>
      <w:i/>
      <w:sz w:val="28"/>
      <w:lang w:val="en-GB" w:eastAsia="en-US" w:bidi="ar-SA"/>
    </w:rPr>
  </w:style>
  <w:style w:type="character" w:customStyle="1" w:styleId="WW-Absatz-Standardschriftart1">
    <w:name w:val="WW-Absatz-Standardschriftart1"/>
    <w:rsid w:val="008F58FE"/>
    <w:rPr>
      <w:b/>
      <w:i/>
      <w:sz w:val="28"/>
      <w:lang w:val="en-GB" w:eastAsia="en-US" w:bidi="ar-SA"/>
    </w:rPr>
  </w:style>
  <w:style w:type="character" w:customStyle="1" w:styleId="WW8Num1z0">
    <w:name w:val="WW8Num1z0"/>
    <w:rsid w:val="008F58FE"/>
    <w:rPr>
      <w:rFonts w:ascii="Times New Roman" w:hAnsi="Times New Roman"/>
    </w:rPr>
  </w:style>
  <w:style w:type="character" w:customStyle="1" w:styleId="WW8Num2z0">
    <w:name w:val="WW8Num2z0"/>
    <w:rsid w:val="008F58FE"/>
    <w:rPr>
      <w:rFonts w:ascii="Times New Roman" w:hAnsi="Times New Roman"/>
    </w:rPr>
  </w:style>
  <w:style w:type="character" w:customStyle="1" w:styleId="WW8Num4z0">
    <w:name w:val="WW8Num4z0"/>
    <w:rsid w:val="008F58FE"/>
    <w:rPr>
      <w:rFonts w:ascii="Times New Roman" w:hAnsi="Times New Roman"/>
    </w:rPr>
  </w:style>
  <w:style w:type="character" w:customStyle="1" w:styleId="15">
    <w:name w:val="Основной шрифт абзаца1"/>
    <w:rsid w:val="008F58FE"/>
    <w:rPr>
      <w:b/>
      <w:i/>
      <w:sz w:val="28"/>
      <w:lang w:val="en-GB" w:eastAsia="en-US" w:bidi="ar-SA"/>
    </w:rPr>
  </w:style>
  <w:style w:type="character" w:customStyle="1" w:styleId="af6">
    <w:name w:val="Символ нумерации"/>
    <w:rsid w:val="008F58FE"/>
    <w:rPr>
      <w:b/>
      <w:i/>
      <w:sz w:val="28"/>
      <w:lang w:val="en-GB" w:eastAsia="en-US" w:bidi="ar-SA"/>
    </w:rPr>
  </w:style>
  <w:style w:type="character" w:customStyle="1" w:styleId="af7">
    <w:name w:val="Маркеры списка"/>
    <w:rsid w:val="008F58FE"/>
    <w:rPr>
      <w:rFonts w:ascii="OpenSymbol" w:eastAsia="Courier New" w:hAnsi="OpenSymbol" w:cs="Courier New"/>
    </w:rPr>
  </w:style>
  <w:style w:type="character" w:customStyle="1" w:styleId="af8">
    <w:name w:val=" Знак Знак"/>
    <w:rsid w:val="008F58FE"/>
    <w:rPr>
      <w:rFonts w:ascii="Tahoma" w:hAnsi="Tahoma" w:cs="Tahoma"/>
      <w:sz w:val="16"/>
      <w:szCs w:val="16"/>
      <w:lang w:val="ru-RU" w:eastAsia="ar-SA" w:bidi="ar-SA"/>
    </w:rPr>
  </w:style>
  <w:style w:type="character" w:styleId="af9">
    <w:name w:val="Hyperlink"/>
    <w:rsid w:val="008F58FE"/>
    <w:rPr>
      <w:color w:val="000000"/>
      <w:u w:val="single"/>
    </w:rPr>
  </w:style>
  <w:style w:type="paragraph" w:customStyle="1" w:styleId="111">
    <w:name w:val=" Знак Знак11"/>
    <w:basedOn w:val="a0"/>
    <w:rsid w:val="008F58FE"/>
    <w:pPr>
      <w:widowControl w:val="0"/>
      <w:tabs>
        <w:tab w:val="num" w:pos="1315"/>
      </w:tabs>
      <w:adjustRightInd w:val="0"/>
      <w:spacing w:after="160" w:line="240" w:lineRule="exact"/>
      <w:ind w:left="1315" w:hanging="180"/>
      <w:jc w:val="center"/>
    </w:pPr>
    <w:rPr>
      <w:rFonts w:ascii="Times New Roman" w:eastAsia="Times New Roman" w:hAnsi="Times New Roman"/>
      <w:b/>
      <w:i/>
      <w:sz w:val="28"/>
      <w:szCs w:val="20"/>
      <w:lang w:val="en-GB"/>
    </w:rPr>
  </w:style>
  <w:style w:type="character" w:customStyle="1" w:styleId="ConsPlusNormal0">
    <w:name w:val="ConsPlusNormal Знак"/>
    <w:link w:val="ConsPlusNormal"/>
    <w:locked/>
    <w:rsid w:val="008F58FE"/>
    <w:rPr>
      <w:rFonts w:ascii="Calibri" w:eastAsia="Times New Roman" w:hAnsi="Calibri" w:cs="Calibri"/>
      <w:szCs w:val="20"/>
      <w:lang w:eastAsia="ru-RU"/>
    </w:rPr>
  </w:style>
  <w:style w:type="table" w:styleId="afa">
    <w:name w:val="Table Grid"/>
    <w:basedOn w:val="a2"/>
    <w:rsid w:val="008F58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yperlink">
    <w:name w:val="hyperlink"/>
    <w:rsid w:val="008F58FE"/>
  </w:style>
  <w:style w:type="character" w:customStyle="1" w:styleId="16">
    <w:name w:val="1"/>
    <w:rsid w:val="008F5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78C6F684B2326110E3466B86EF6245ADDC70802A73FC7E86C37FCB2E24ACD88CF6D72BFA4EC7BC46FB3445CC7D2656462F2A2D13450B852FDE58933fF03M" TargetMode="External"/><Relationship Id="rId18" Type="http://schemas.openxmlformats.org/officeDocument/2006/relationships/hyperlink" Target="consultantplus://offline/ref=F78C6F684B2326110E3466B86EF6245ADDC70802A73FC7E86C37FCB2E24ACD88CF6D72BFA4EC7BC46FB3445CC7D2656462F2A2D13450B852FDE58933fF03M" TargetMode="External"/><Relationship Id="rId26" Type="http://schemas.openxmlformats.org/officeDocument/2006/relationships/hyperlink" Target="consultantplus://offline/ref=F78C6F684B2326110E3466B86EF6245ADDC70802A73FC7E86C37FCB2E24ACD88CF6D72BFA4EC7BC46FB3445CC7D2656462F2A2D13450B852FDE58933fF03M" TargetMode="External"/><Relationship Id="rId39" Type="http://schemas.openxmlformats.org/officeDocument/2006/relationships/hyperlink" Target="consultantplus://offline/ref=F78C6F684B2326110E3478B5789A7A55DFCB5706A439CFBE3561FAE5BD1ACBDD8F2D74EAE7A875C569B8100C828C3C3424B9AFD2284CB852fE02M" TargetMode="External"/><Relationship Id="rId21" Type="http://schemas.openxmlformats.org/officeDocument/2006/relationships/hyperlink" Target="consultantplus://offline/ref=F78C6F684B2326110E3466B86EF6245ADDC70802A73FC7E86C37FCB2E24ACD88CF6D72BFA4EC7BC46FB3445CC7D2656462F2A2D13450B852FDE58933fF03M" TargetMode="External"/><Relationship Id="rId34" Type="http://schemas.openxmlformats.org/officeDocument/2006/relationships/hyperlink" Target="consultantplus://offline/ref=F78C6F684B2326110E3478B5789A7A55DFCB5706A439CFBE3561FAE5BD1ACBDD8F2D74EAE7A875C16FB8100C828C3C3424B9AFD2284CB852fE02M" TargetMode="External"/><Relationship Id="rId42" Type="http://schemas.openxmlformats.org/officeDocument/2006/relationships/hyperlink" Target="consultantplus://offline/ref=F78C6F684B2326110E3466B86EF6245ADDC70802A73FC7E86C37FCB2E24ACD88CF6D72BFA4EC7BC46FB3445CC7D2656462F2A2D13450B852FDE58933fF03M" TargetMode="External"/><Relationship Id="rId47" Type="http://schemas.openxmlformats.org/officeDocument/2006/relationships/hyperlink" Target="consultantplus://offline/ref=F78C6F684B2326110E3466B86EF6245ADDC70802A73FC7E86C37FCB2E24ACD88CF6D72BFA4EC7BC46FB3445CC7D2656462F2A2D13450B852FDE58933fF03M" TargetMode="External"/><Relationship Id="rId50" Type="http://schemas.openxmlformats.org/officeDocument/2006/relationships/hyperlink" Target="consultantplus://offline/ref=F78C6F684B2326110E3466B86EF6245ADDC70802A73FC7E86C37FCB2E24ACD88CF6D72BFA4EC7BC46FB3445CC7D2656462F2A2D13450B852FDE58933fF03M" TargetMode="External"/><Relationship Id="rId55" Type="http://schemas.openxmlformats.org/officeDocument/2006/relationships/hyperlink" Target="garantF1:\\17287629.0" TargetMode="External"/><Relationship Id="rId7" Type="http://schemas.openxmlformats.org/officeDocument/2006/relationships/image" Target="media/image2.jpeg"/><Relationship Id="rId12" Type="http://schemas.openxmlformats.org/officeDocument/2006/relationships/hyperlink" Target="consultantplus://offline/ref=F78C6F684B2326110E3466B86EF6245ADDC70802A73FC7E86C37FCB2E24ACD88CF6D72BFA4EC7BC46FB3445CC7D2656462F2A2D13450B852FDE58933fF03M" TargetMode="External"/><Relationship Id="rId17" Type="http://schemas.openxmlformats.org/officeDocument/2006/relationships/hyperlink" Target="consultantplus://offline/ref=F78C6F684B2326110E3466B86EF6245ADDC70802A73FC7E86C37FCB2E24ACD88CF6D72BFA4EC7BC46FB3445CC7D2656462F2A2D13450B852FDE58933fF03M" TargetMode="External"/><Relationship Id="rId25" Type="http://schemas.openxmlformats.org/officeDocument/2006/relationships/hyperlink" Target="consultantplus://offline/ref=F78C6F684B2326110E3478B5789A7A55DFCB5706A439CFBE3561FAE5BD1ACBDD9D2D2CE6E6AA68C56DAD465DC4fD08M" TargetMode="External"/><Relationship Id="rId33" Type="http://schemas.openxmlformats.org/officeDocument/2006/relationships/hyperlink" Target="consultantplus://offline/ref=F78C6F684B2326110E3478B5789A7A55DFCB5706A439CFBE3561FAE5BD1ACBDD8F2D74EAE7A875C569B8100C828C3C3424B9AFD2284CB852fE02M" TargetMode="External"/><Relationship Id="rId38" Type="http://schemas.openxmlformats.org/officeDocument/2006/relationships/hyperlink" Target="consultantplus://offline/ref=F78C6F684B2326110E3466B86EF6245ADDC70802A73FC7E86C37FCB2E24ACD88CF6D72BFA4EC7BC46FB3445CC7D2656462F2A2D13450B852FDE58933fF03M" TargetMode="External"/><Relationship Id="rId46" Type="http://schemas.openxmlformats.org/officeDocument/2006/relationships/hyperlink" Target="consultantplus://offline/ref=F78C6F684B2326110E3466B86EF6245ADDC70802A73FC7E86C37FCB2E24ACD88CF6D72BFA4EC7BC46FB3445CC7D2656462F2A2D13450B852FDE58933fF03M"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78C6F684B2326110E3466B86EF6245ADDC70802A73FC7E86C37FCB2E24ACD88CF6D72BFA4EC7BC46FB3445CC7D2656462F2A2D13450B852FDE58933fF03M" TargetMode="External"/><Relationship Id="rId20" Type="http://schemas.openxmlformats.org/officeDocument/2006/relationships/hyperlink" Target="consultantplus://offline/ref=F78C6F684B2326110E3466B86EF6245ADDC70802A73FC7E86C37FCB2E24ACD88CF6D72BFA4EC7BC46FB3445CC7D2656462F2A2D13450B852FDE58933fF03M" TargetMode="External"/><Relationship Id="rId29" Type="http://schemas.openxmlformats.org/officeDocument/2006/relationships/hyperlink" Target="consultantplus://offline/ref=F78C6F684B2326110E3466B86EF6245ADDC70802A73FC7E86C37FCB2E24ACD88CF6D72BFA4EC7BC46FB3445CC7D2656462F2A2D13450B852FDE58933fF03M" TargetMode="External"/><Relationship Id="rId41" Type="http://schemas.openxmlformats.org/officeDocument/2006/relationships/hyperlink" Target="consultantplus://offline/ref=F78C6F684B2326110E3478B5789A7A55DFCB5706A439CFBE3561FAE5BD1ACBDD8F2D74E8EEAC7D913EF71150C7DB2F3524B9ADD034f40FM" TargetMode="External"/><Relationship Id="rId54"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F78C6F684B2326110E3466B86EF6245ADDC70802A73FC7E86C37FCB2E24ACD88CF6D72BFA4EC7BC46FB3445CC7D2656462F2A2D13450B852FDE58933fF03M" TargetMode="External"/><Relationship Id="rId24" Type="http://schemas.openxmlformats.org/officeDocument/2006/relationships/hyperlink" Target="consultantplus://offline/ref=F78C6F684B2326110E3466B86EF6245ADDC70802A73FC7E86C37FCB2E24ACD88CF6D72BFA4EC7BC46FB3445CC7D2656462F2A2D13450B852FDE58933fF03M" TargetMode="External"/><Relationship Id="rId32" Type="http://schemas.openxmlformats.org/officeDocument/2006/relationships/hyperlink" Target="consultantplus://offline/ref=F78C6F684B2326110E3466B86EF6245ADDC70802A73FC7E86C37FCB2E24ACD88CF6D72BFA4EC7BC46FB3445CC7D2656462F2A2D13450B852FDE58933fF03M" TargetMode="External"/><Relationship Id="rId37" Type="http://schemas.openxmlformats.org/officeDocument/2006/relationships/hyperlink" Target="consultantplus://offline/ref=F78C6F684B2326110E3466B86EF6245ADDC70802A73FC7E86C37FCB2E24ACD88CF6D72BFA4EC7BC46FB3445CC7D2656462F2A2D13450B852FDE58933fF03M" TargetMode="External"/><Relationship Id="rId40" Type="http://schemas.openxmlformats.org/officeDocument/2006/relationships/hyperlink" Target="consultantplus://offline/ref=F78C6F684B2326110E3478B5789A7A55DFCB5706A439CFBE3561FAE5BD1ACBDD8F2D74EAE7A875C16FB8100C828C3C3424B9AFD2284CB852fE02M" TargetMode="External"/><Relationship Id="rId45" Type="http://schemas.openxmlformats.org/officeDocument/2006/relationships/hyperlink" Target="consultantplus://offline/ref=F78C6F684B2326110E3466B86EF6245ADDC70802A73FC7E86C37FCB2E24ACD88CF6D72BFA4EC7BC46FB3445CC7D2656462F2A2D13450B852FDE58933fF03M" TargetMode="External"/><Relationship Id="rId53" Type="http://schemas.openxmlformats.org/officeDocument/2006/relationships/hyperlink" Target="consultantplus://offline/ref=F78C6F684B2326110E3466B86EF6245ADDC70802A73FC7E86C37FCB2E24ACD88CF6D72BFA4EC7BC46FB3445CC7D2656462F2A2D13450B852FDE58933fF03M"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78C6F684B2326110E3466B86EF6245ADDC70802A73FC7E86C37FCB2E24ACD88CF6D72BFA4EC7BC46FB3445CC7D2656462F2A2D13450B852FDE58933fF03M" TargetMode="External"/><Relationship Id="rId23" Type="http://schemas.openxmlformats.org/officeDocument/2006/relationships/hyperlink" Target="consultantplus://offline/ref=F78C6F684B2326110E3466B86EF6245ADDC70802A73FC7E86C37FCB2E24ACD88CF6D72BFA4EC7BC46FB3445CC7D2656462F2A2D13450B852FDE58933fF03M" TargetMode="External"/><Relationship Id="rId28" Type="http://schemas.openxmlformats.org/officeDocument/2006/relationships/hyperlink" Target="consultantplus://offline/ref=F78C6F684B2326110E3466B86EF6245ADDC70802A73FC7E86C37FCB2E24ACD88CF6D72BFA4EC7BC46FB3445CC7D2656462F2A2D13450B852FDE58933fF03M" TargetMode="External"/><Relationship Id="rId36" Type="http://schemas.openxmlformats.org/officeDocument/2006/relationships/hyperlink" Target="consultantplus://offline/ref=F78C6F684B2326110E3466B86EF6245ADDC70802A73FC7E86C37FCB2E24ACD88CF6D72BFA4EC7BC46FB3445CC7D2656462F2A2D13450B852FDE58933fF03M" TargetMode="External"/><Relationship Id="rId49" Type="http://schemas.openxmlformats.org/officeDocument/2006/relationships/hyperlink" Target="consultantplus://offline/ref=F78C6F684B2326110E3466B86EF6245ADDC70802A73FC7E86C37FCB2E24ACD88CF6D72BFA4EC7BC46FB3445CC7D2656462F2A2D13450B852FDE58933fF03M" TargetMode="External"/><Relationship Id="rId57" Type="http://schemas.openxmlformats.org/officeDocument/2006/relationships/header" Target="header2.xml"/><Relationship Id="rId10" Type="http://schemas.openxmlformats.org/officeDocument/2006/relationships/hyperlink" Target="consultantplus://offline/ref=F78C6F684B2326110E3466B86EF6245ADDC70802A73FC7E86C37FCB2E24ACD88CF6D72BFA4EC7BC46FB3445CC7D2656462F2A2D13450B852FDE58933fF03M" TargetMode="External"/><Relationship Id="rId19" Type="http://schemas.openxmlformats.org/officeDocument/2006/relationships/hyperlink" Target="consultantplus://offline/ref=F78C6F684B2326110E3466B86EF6245ADDC70802A73FC7E86C37FCB2E24ACD88CF6D72BFA4EC7BC46FB3445CC7D2656462F2A2D13450B852FDE58933fF03M" TargetMode="External"/><Relationship Id="rId31" Type="http://schemas.openxmlformats.org/officeDocument/2006/relationships/hyperlink" Target="consultantplus://offline/ref=F78C6F684B2326110E3478B5789A7A55DFCB5706A439CFBE3561FAE5BD1ACBDD9D2D2CE6E6AA68C56DAD465DC4fD08M" TargetMode="External"/><Relationship Id="rId44" Type="http://schemas.openxmlformats.org/officeDocument/2006/relationships/hyperlink" Target="consultantplus://offline/ref=F78C6F684B2326110E3466B86EF6245ADDC70802A73FC7E86C37FCB2E24ACD88CF6D72BFA4EC7BC46FB3445CC7D2656462F2A2D13450B852FDE58933fF03M" TargetMode="External"/><Relationship Id="rId52" Type="http://schemas.openxmlformats.org/officeDocument/2006/relationships/hyperlink" Target="consultantplus://offline/ref=F78C6F684B2326110E3466B86EF6245ADDC70802A73FC7E86C37FCB2E24ACD88CF6D72BFA4EC7BC46FB3445CC7D2656462F2A2D13450B852FDE58933fF03M" TargetMode="External"/><Relationship Id="rId4" Type="http://schemas.openxmlformats.org/officeDocument/2006/relationships/settings" Target="settings.xml"/><Relationship Id="rId9" Type="http://schemas.openxmlformats.org/officeDocument/2006/relationships/hyperlink" Target="consultantplus://offline/ref=F78C6F684B2326110E3466B86EF6245ADDC70802A73FC7E86C37FCB2E24ACD88CF6D72BFA4EC7BC46FB3445CC7D2656462F2A2D13450B852FDE58933fF03M" TargetMode="External"/><Relationship Id="rId14" Type="http://schemas.openxmlformats.org/officeDocument/2006/relationships/hyperlink" Target="consultantplus://offline/ref=F78C6F684B2326110E3466B86EF6245ADDC70802A73FC7E86C37FCB2E24ACD88CF6D72BFA4EC7BC46FB3445CC7D2656462F2A2D13450B852FDE58933fF03M" TargetMode="External"/><Relationship Id="rId22" Type="http://schemas.openxmlformats.org/officeDocument/2006/relationships/hyperlink" Target="consultantplus://offline/ref=F78C6F684B2326110E3466B86EF6245ADDC70802A73FC7E86C37FCB2E24ACD88CF6D72BFA4EC7BC46FB3445CC7D2656462F2A2D13450B852FDE58933fF03M" TargetMode="External"/><Relationship Id="rId27" Type="http://schemas.openxmlformats.org/officeDocument/2006/relationships/hyperlink" Target="consultantplus://offline/ref=F78C6F684B2326110E3466B86EF6245ADDC70802A73FC7E86C37FCB2E24ACD88CF6D72BFA4EC7BC46FB3445CC7D2656462F2A2D13450B852FDE58933fF03M" TargetMode="External"/><Relationship Id="rId30" Type="http://schemas.openxmlformats.org/officeDocument/2006/relationships/hyperlink" Target="consultantplus://offline/ref=F78C6F684B2326110E3478B5789A7A55DFCB5706A439CFBE3561FAE5BD1ACBDD9D2D2CE6E6AA68C56DAD465DC4fD08M" TargetMode="External"/><Relationship Id="rId35" Type="http://schemas.openxmlformats.org/officeDocument/2006/relationships/hyperlink" Target="consultantplus://offline/ref=F78C6F684B2326110E3478B5789A7A55DFCB5706A439CFBE3561FAE5BD1ACBDD8F2D74E8EEAC7D913EF71150C7DB2F3524B9ADD034f40FM" TargetMode="External"/><Relationship Id="rId43" Type="http://schemas.openxmlformats.org/officeDocument/2006/relationships/hyperlink" Target="consultantplus://offline/ref=F78C6F684B2326110E3466B86EF6245ADDC70802A73FC7E86C37FCB2E24ACD88CF6D72BFA4EC7BC46FB3445CC7D2656462F2A2D13450B852FDE58933fF03M" TargetMode="External"/><Relationship Id="rId48" Type="http://schemas.openxmlformats.org/officeDocument/2006/relationships/hyperlink" Target="consultantplus://offline/ref=F78C6F684B2326110E3466B86EF6245ADDC70802A73FC7E86C37FCB2E24ACD88CF6D72BFA4EC7BC46FB3445CC7D2656462F2A2D13450B852FDE58933fF03M" TargetMode="External"/><Relationship Id="rId56" Type="http://schemas.openxmlformats.org/officeDocument/2006/relationships/header" Target="header1.xml"/><Relationship Id="rId8" Type="http://schemas.openxmlformats.org/officeDocument/2006/relationships/hyperlink" Target="consultantplus://offline/ref=F78C6F684B2326110E3466B86EF6245ADDC70802A73CCCEA6B32FCB2E24ACD88CF6D72BFB6EC23C86EB15A5DC4C7333524fA06M" TargetMode="External"/><Relationship Id="rId51" Type="http://schemas.openxmlformats.org/officeDocument/2006/relationships/hyperlink" Target="consultantplus://offline/ref=F78C6F684B2326110E3466B86EF6245ADDC70802A73FC7E86C37FCB2E24ACD88CF6D72BFA4EC7BC46FB3445CC7D2656462F2A2D13450B852FDE58933fF03M"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58</Pages>
  <Words>16906</Words>
  <Characters>96366</Characters>
  <Application>Microsoft Office Word</Application>
  <DocSecurity>0</DocSecurity>
  <Lines>803</Lines>
  <Paragraphs>226</Paragraphs>
  <ScaleCrop>false</ScaleCrop>
  <Company>Home</Company>
  <LinksUpToDate>false</LinksUpToDate>
  <CharactersWithSpaces>113046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4</cp:revision>
  <dcterms:created xsi:type="dcterms:W3CDTF">2021-02-20T08:42:00Z</dcterms:created>
  <dcterms:modified xsi:type="dcterms:W3CDTF">2021-02-25T05:43:00Z</dcterms:modified>
</cp:coreProperties>
</file>