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ACF" w:rsidRDefault="00072ACF" w:rsidP="00072ACF">
      <w:pPr>
        <w:rPr>
          <w:rFonts w:ascii="Times New Roman" w:hAnsi="Times New Roman" w:cs="Times New Roman"/>
          <w:b/>
          <w:sz w:val="28"/>
          <w:szCs w:val="28"/>
        </w:rPr>
      </w:pPr>
    </w:p>
    <w:p w:rsidR="00072ACF" w:rsidRDefault="00F90FB1" w:rsidP="00072ACF">
      <w:pPr>
        <w:pStyle w:val="a5"/>
        <w:tabs>
          <w:tab w:val="left" w:pos="708"/>
        </w:tabs>
        <w:jc w:val="center"/>
      </w:pPr>
      <w:r>
        <w:rPr>
          <w:b/>
          <w:noProof/>
          <w:sz w:val="28"/>
        </w:rPr>
        <w:drawing>
          <wp:inline distT="0" distB="0" distL="0" distR="0">
            <wp:extent cx="723900" cy="866775"/>
            <wp:effectExtent l="0" t="0" r="0" b="9525"/>
            <wp:docPr id="1" name="Рисунок 1" descr="Герб многоцветный  без вольной част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многоцветный  без вольной части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ACF" w:rsidRDefault="00072ACF" w:rsidP="00072ACF">
      <w:pPr>
        <w:pStyle w:val="a5"/>
        <w:tabs>
          <w:tab w:val="left" w:pos="708"/>
        </w:tabs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88"/>
        <w:gridCol w:w="3640"/>
        <w:gridCol w:w="560"/>
        <w:gridCol w:w="840"/>
        <w:gridCol w:w="1906"/>
      </w:tblGrid>
      <w:tr w:rsidR="00F90FB1" w:rsidTr="00C93474">
        <w:tc>
          <w:tcPr>
            <w:tcW w:w="9434" w:type="dxa"/>
            <w:gridSpan w:val="5"/>
          </w:tcPr>
          <w:p w:rsidR="00F90FB1" w:rsidRPr="009645F1" w:rsidRDefault="00F90FB1" w:rsidP="00D54D3E">
            <w:pPr>
              <w:jc w:val="center"/>
              <w:rPr>
                <w:b/>
                <w:sz w:val="36"/>
                <w:szCs w:val="36"/>
              </w:rPr>
            </w:pPr>
            <w:r w:rsidRPr="009645F1">
              <w:rPr>
                <w:b/>
                <w:sz w:val="36"/>
                <w:szCs w:val="36"/>
              </w:rPr>
              <w:t>АДМИНИСТРАЦИЯ ГОРОДА  БЕЛИНСКОГО</w:t>
            </w:r>
          </w:p>
        </w:tc>
      </w:tr>
      <w:tr w:rsidR="00F90FB1" w:rsidTr="00C93474">
        <w:tc>
          <w:tcPr>
            <w:tcW w:w="9434" w:type="dxa"/>
            <w:gridSpan w:val="5"/>
          </w:tcPr>
          <w:p w:rsidR="00F90FB1" w:rsidRPr="009645F1" w:rsidRDefault="00F90FB1" w:rsidP="00D54D3E">
            <w:pPr>
              <w:jc w:val="center"/>
              <w:rPr>
                <w:b/>
                <w:sz w:val="36"/>
                <w:szCs w:val="36"/>
              </w:rPr>
            </w:pPr>
            <w:r w:rsidRPr="009645F1">
              <w:rPr>
                <w:b/>
                <w:sz w:val="36"/>
                <w:szCs w:val="36"/>
              </w:rPr>
              <w:t>БЕЛИНСКОГО РАЙОНА ПЕНЗЕНСКОЙ ОБЛАСТИ</w:t>
            </w:r>
          </w:p>
        </w:tc>
      </w:tr>
      <w:tr w:rsidR="00072ACF" w:rsidTr="00C93474">
        <w:tc>
          <w:tcPr>
            <w:tcW w:w="9434" w:type="dxa"/>
            <w:gridSpan w:val="5"/>
          </w:tcPr>
          <w:p w:rsidR="00072ACF" w:rsidRPr="00201B65" w:rsidRDefault="00072ACF" w:rsidP="00C93474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072ACF" w:rsidTr="00C93474">
        <w:tc>
          <w:tcPr>
            <w:tcW w:w="9434" w:type="dxa"/>
            <w:gridSpan w:val="5"/>
          </w:tcPr>
          <w:p w:rsidR="00072ACF" w:rsidRPr="00201B65" w:rsidRDefault="00072ACF" w:rsidP="00C93474">
            <w:pPr>
              <w:widowControl/>
              <w:jc w:val="center"/>
              <w:rPr>
                <w:b/>
                <w:sz w:val="28"/>
                <w:szCs w:val="28"/>
              </w:rPr>
            </w:pPr>
            <w:r w:rsidRPr="00201B65">
              <w:rPr>
                <w:b/>
                <w:sz w:val="28"/>
                <w:szCs w:val="28"/>
              </w:rPr>
              <w:t>ПОСТАНОВЛЕНИЕ</w:t>
            </w:r>
          </w:p>
          <w:p w:rsidR="00072ACF" w:rsidRPr="00201B65" w:rsidRDefault="00072ACF" w:rsidP="00C93474">
            <w:pPr>
              <w:widowControl/>
              <w:jc w:val="center"/>
              <w:rPr>
                <w:b/>
                <w:sz w:val="28"/>
                <w:szCs w:val="28"/>
              </w:rPr>
            </w:pPr>
          </w:p>
        </w:tc>
      </w:tr>
      <w:tr w:rsidR="00072ACF" w:rsidTr="00C93474">
        <w:tc>
          <w:tcPr>
            <w:tcW w:w="2488" w:type="dxa"/>
          </w:tcPr>
          <w:p w:rsidR="00072ACF" w:rsidRDefault="00072ACF" w:rsidP="00C93474">
            <w:pPr>
              <w:widowControl/>
              <w:jc w:val="right"/>
            </w:pPr>
            <w:r>
              <w:t>от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2ACF" w:rsidRPr="00F90FB1" w:rsidRDefault="00F90FB1" w:rsidP="00C93474">
            <w:pPr>
              <w:widowControl/>
              <w:jc w:val="center"/>
              <w:rPr>
                <w:sz w:val="28"/>
                <w:szCs w:val="28"/>
              </w:rPr>
            </w:pPr>
            <w:r w:rsidRPr="00F90FB1">
              <w:rPr>
                <w:sz w:val="28"/>
                <w:szCs w:val="28"/>
              </w:rPr>
              <w:t>21 сентября 2020г.</w:t>
            </w:r>
          </w:p>
        </w:tc>
        <w:tc>
          <w:tcPr>
            <w:tcW w:w="560" w:type="dxa"/>
          </w:tcPr>
          <w:p w:rsidR="00072ACF" w:rsidRDefault="00072ACF" w:rsidP="00C93474">
            <w:pPr>
              <w:widowControl/>
            </w:pPr>
            <w:r>
              <w:t>№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2ACF" w:rsidRPr="00F90FB1" w:rsidRDefault="00F90FB1" w:rsidP="00C93474">
            <w:pPr>
              <w:widowControl/>
              <w:rPr>
                <w:sz w:val="28"/>
                <w:szCs w:val="28"/>
              </w:rPr>
            </w:pPr>
            <w:r w:rsidRPr="00F90FB1">
              <w:rPr>
                <w:sz w:val="28"/>
                <w:szCs w:val="28"/>
              </w:rPr>
              <w:t>280</w:t>
            </w:r>
          </w:p>
        </w:tc>
        <w:tc>
          <w:tcPr>
            <w:tcW w:w="1906" w:type="dxa"/>
          </w:tcPr>
          <w:p w:rsidR="00072ACF" w:rsidRDefault="00072ACF" w:rsidP="00C93474">
            <w:pPr>
              <w:widowControl/>
            </w:pPr>
          </w:p>
        </w:tc>
      </w:tr>
      <w:tr w:rsidR="00072ACF" w:rsidTr="00C93474">
        <w:tc>
          <w:tcPr>
            <w:tcW w:w="2488" w:type="dxa"/>
          </w:tcPr>
          <w:p w:rsidR="00072ACF" w:rsidRDefault="00072ACF" w:rsidP="00C93474">
            <w:pPr>
              <w:widowControl/>
              <w:jc w:val="right"/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2ACF" w:rsidRDefault="00072ACF" w:rsidP="00C93474">
            <w:pPr>
              <w:widowControl/>
              <w:jc w:val="center"/>
            </w:pPr>
          </w:p>
        </w:tc>
        <w:tc>
          <w:tcPr>
            <w:tcW w:w="560" w:type="dxa"/>
          </w:tcPr>
          <w:p w:rsidR="00072ACF" w:rsidRDefault="00072ACF" w:rsidP="00C93474">
            <w:pPr>
              <w:widowControl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2ACF" w:rsidRDefault="00072ACF" w:rsidP="00C93474">
            <w:pPr>
              <w:widowControl/>
            </w:pPr>
          </w:p>
        </w:tc>
        <w:tc>
          <w:tcPr>
            <w:tcW w:w="1906" w:type="dxa"/>
          </w:tcPr>
          <w:p w:rsidR="00072ACF" w:rsidRDefault="00072ACF" w:rsidP="00C93474">
            <w:pPr>
              <w:widowControl/>
            </w:pPr>
          </w:p>
        </w:tc>
      </w:tr>
    </w:tbl>
    <w:p w:rsidR="00072ACF" w:rsidRDefault="00072ACF" w:rsidP="00072ACF">
      <w:pPr>
        <w:rPr>
          <w:rFonts w:ascii="Times New Roman" w:hAnsi="Times New Roman" w:cs="Times New Roman"/>
          <w:b/>
          <w:sz w:val="28"/>
          <w:szCs w:val="28"/>
        </w:rPr>
      </w:pPr>
    </w:p>
    <w:p w:rsidR="00EE23DE" w:rsidRPr="00072ACF" w:rsidRDefault="00EE23DE" w:rsidP="00072ACF">
      <w:pPr>
        <w:rPr>
          <w:rFonts w:ascii="Times New Roman" w:hAnsi="Times New Roman" w:cs="Times New Roman"/>
          <w:b/>
          <w:sz w:val="28"/>
          <w:szCs w:val="28"/>
        </w:rPr>
      </w:pPr>
      <w:r w:rsidRPr="00072ACF">
        <w:rPr>
          <w:rFonts w:ascii="Times New Roman" w:hAnsi="Times New Roman" w:cs="Times New Roman"/>
          <w:b/>
          <w:sz w:val="28"/>
          <w:szCs w:val="28"/>
        </w:rPr>
        <w:t xml:space="preserve">Об отмене особого противопожарного режима на территории </w:t>
      </w:r>
      <w:r w:rsidR="00072ACF" w:rsidRPr="00072A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0FB1">
        <w:rPr>
          <w:rFonts w:ascii="Times New Roman" w:hAnsi="Times New Roman" w:cs="Times New Roman"/>
          <w:b/>
          <w:sz w:val="28"/>
          <w:szCs w:val="28"/>
        </w:rPr>
        <w:t>города Белинского</w:t>
      </w:r>
      <w:r w:rsidR="00072ACF" w:rsidRPr="00072AC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072ACF">
        <w:rPr>
          <w:rFonts w:ascii="Times New Roman" w:hAnsi="Times New Roman" w:cs="Times New Roman"/>
          <w:b/>
          <w:sz w:val="28"/>
          <w:szCs w:val="28"/>
        </w:rPr>
        <w:t>Белинского</w:t>
      </w:r>
      <w:proofErr w:type="spellEnd"/>
      <w:proofErr w:type="gramEnd"/>
      <w:r w:rsidRPr="00072ACF">
        <w:rPr>
          <w:rFonts w:ascii="Times New Roman" w:hAnsi="Times New Roman" w:cs="Times New Roman"/>
          <w:b/>
          <w:sz w:val="28"/>
          <w:szCs w:val="28"/>
        </w:rPr>
        <w:t xml:space="preserve"> района Пензенской области</w:t>
      </w:r>
    </w:p>
    <w:p w:rsidR="00EE23DE" w:rsidRPr="00072ACF" w:rsidRDefault="00EE23DE" w:rsidP="00EE23DE">
      <w:pPr>
        <w:rPr>
          <w:rFonts w:ascii="Times New Roman" w:hAnsi="Times New Roman" w:cs="Times New Roman"/>
          <w:b/>
          <w:sz w:val="28"/>
          <w:szCs w:val="28"/>
        </w:rPr>
      </w:pPr>
    </w:p>
    <w:p w:rsidR="00072ACF" w:rsidRDefault="00072ACF" w:rsidP="00072AC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9AB">
        <w:rPr>
          <w:rFonts w:ascii="Times New Roman" w:hAnsi="Times New Roman" w:cs="Times New Roman"/>
          <w:sz w:val="28"/>
          <w:szCs w:val="28"/>
        </w:rPr>
        <w:t xml:space="preserve">В соответствие с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B19AB">
        <w:rPr>
          <w:rFonts w:ascii="Times New Roman" w:hAnsi="Times New Roman" w:cs="Times New Roman"/>
          <w:sz w:val="28"/>
          <w:szCs w:val="28"/>
        </w:rPr>
        <w:t>едеральными законами от 21.12.1994 года № 69-ФЗ «О пожарной безопасности»</w:t>
      </w:r>
      <w:r>
        <w:t xml:space="preserve"> </w:t>
      </w:r>
      <w:r w:rsidRPr="007B19AB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изменениями), от 22.07.2008 № 123-ФЗ «Технический регламент о требованиях пожарной безопасности» (с последующими изменениями), от 06.10.2003 № 131-ФЗ «Об общих принципах организации местного самоуправления в Российской Федерации» (с последующими изменениями) Законом Пензенской области от  2 ноября 2005 года № 890-ЗПО «О пожарной безопасности Пензенской области» (последующими изменениями), </w:t>
      </w:r>
      <w:r w:rsidR="00F90FB1">
        <w:rPr>
          <w:rFonts w:ascii="Times New Roman" w:hAnsi="Times New Roman" w:cs="Times New Roman"/>
          <w:sz w:val="28"/>
          <w:szCs w:val="28"/>
        </w:rPr>
        <w:t>в связи</w:t>
      </w:r>
      <w:proofErr w:type="gramEnd"/>
      <w:r w:rsidR="00F90FB1">
        <w:rPr>
          <w:rFonts w:ascii="Times New Roman" w:hAnsi="Times New Roman" w:cs="Times New Roman"/>
          <w:sz w:val="28"/>
          <w:szCs w:val="28"/>
        </w:rPr>
        <w:t xml:space="preserve"> с ус</w:t>
      </w:r>
      <w:r w:rsidR="002C739E">
        <w:rPr>
          <w:rFonts w:ascii="Times New Roman" w:hAnsi="Times New Roman" w:cs="Times New Roman"/>
          <w:sz w:val="28"/>
          <w:szCs w:val="28"/>
        </w:rPr>
        <w:t xml:space="preserve">тановлением 1 класса пожарной опасности </w:t>
      </w:r>
      <w:r w:rsidRPr="007B19A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90FB1">
        <w:rPr>
          <w:rFonts w:ascii="Times New Roman" w:hAnsi="Times New Roman" w:cs="Times New Roman"/>
          <w:sz w:val="28"/>
          <w:szCs w:val="28"/>
        </w:rPr>
        <w:t>города Белинского</w:t>
      </w:r>
      <w:r w:rsidR="002C739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F90FB1">
        <w:rPr>
          <w:rFonts w:ascii="Times New Roman" w:hAnsi="Times New Roman" w:cs="Times New Roman"/>
          <w:b/>
          <w:sz w:val="28"/>
          <w:szCs w:val="28"/>
        </w:rPr>
        <w:t>постановляет</w:t>
      </w:r>
      <w:bookmarkEnd w:id="0"/>
      <w:r w:rsidRPr="007B19AB">
        <w:rPr>
          <w:rFonts w:ascii="Times New Roman" w:hAnsi="Times New Roman" w:cs="Times New Roman"/>
          <w:sz w:val="28"/>
          <w:szCs w:val="28"/>
        </w:rPr>
        <w:t>:</w:t>
      </w:r>
    </w:p>
    <w:p w:rsidR="00072ACF" w:rsidRDefault="00072ACF" w:rsidP="00072A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23DE" w:rsidRPr="00072ACF" w:rsidRDefault="00EE23DE" w:rsidP="00072AC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2ACF">
        <w:rPr>
          <w:rFonts w:ascii="Times New Roman" w:hAnsi="Times New Roman" w:cs="Times New Roman"/>
          <w:sz w:val="28"/>
          <w:szCs w:val="28"/>
        </w:rPr>
        <w:t xml:space="preserve">1.Отменить </w:t>
      </w:r>
      <w:r w:rsidR="00072ACF">
        <w:rPr>
          <w:rFonts w:ascii="Times New Roman" w:hAnsi="Times New Roman" w:cs="Times New Roman"/>
          <w:sz w:val="28"/>
          <w:szCs w:val="28"/>
        </w:rPr>
        <w:t xml:space="preserve">с </w:t>
      </w:r>
      <w:r w:rsidR="00F90FB1">
        <w:rPr>
          <w:rFonts w:ascii="Times New Roman" w:hAnsi="Times New Roman" w:cs="Times New Roman"/>
          <w:sz w:val="28"/>
          <w:szCs w:val="28"/>
        </w:rPr>
        <w:t xml:space="preserve">22 </w:t>
      </w:r>
      <w:r w:rsidR="00072ACF" w:rsidRPr="00072ACF">
        <w:rPr>
          <w:rFonts w:ascii="Times New Roman" w:hAnsi="Times New Roman" w:cs="Times New Roman"/>
          <w:sz w:val="28"/>
          <w:szCs w:val="28"/>
        </w:rPr>
        <w:t>сентября 20</w:t>
      </w:r>
      <w:r w:rsidR="002C739E">
        <w:rPr>
          <w:rFonts w:ascii="Times New Roman" w:hAnsi="Times New Roman" w:cs="Times New Roman"/>
          <w:sz w:val="28"/>
          <w:szCs w:val="28"/>
        </w:rPr>
        <w:t>20</w:t>
      </w:r>
      <w:r w:rsidR="00072ACF" w:rsidRPr="00072ACF">
        <w:rPr>
          <w:rFonts w:ascii="Times New Roman" w:hAnsi="Times New Roman" w:cs="Times New Roman"/>
          <w:sz w:val="28"/>
          <w:szCs w:val="28"/>
        </w:rPr>
        <w:t xml:space="preserve"> г.</w:t>
      </w:r>
      <w:r w:rsidR="00072ACF">
        <w:rPr>
          <w:rFonts w:ascii="Times New Roman" w:hAnsi="Times New Roman" w:cs="Times New Roman"/>
          <w:sz w:val="28"/>
          <w:szCs w:val="28"/>
        </w:rPr>
        <w:t xml:space="preserve"> </w:t>
      </w:r>
      <w:r w:rsidRPr="00072ACF">
        <w:rPr>
          <w:rFonts w:ascii="Times New Roman" w:hAnsi="Times New Roman" w:cs="Times New Roman"/>
          <w:sz w:val="28"/>
          <w:szCs w:val="28"/>
        </w:rPr>
        <w:t xml:space="preserve">особый противопожарный режим на территории </w:t>
      </w:r>
      <w:r w:rsidR="00F90FB1">
        <w:rPr>
          <w:rFonts w:ascii="Times New Roman" w:hAnsi="Times New Roman" w:cs="Times New Roman"/>
          <w:sz w:val="28"/>
          <w:szCs w:val="28"/>
        </w:rPr>
        <w:t>города Белинского</w:t>
      </w:r>
      <w:r w:rsidR="00072A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72ACF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proofErr w:type="gramEnd"/>
      <w:r w:rsidRPr="00072ACF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="00072A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3DE" w:rsidRPr="00072ACF" w:rsidRDefault="00F90FB1" w:rsidP="00072ACF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E23DE" w:rsidRPr="00072ACF">
        <w:rPr>
          <w:rFonts w:ascii="Times New Roman" w:hAnsi="Times New Roman" w:cs="Times New Roman"/>
          <w:sz w:val="28"/>
          <w:szCs w:val="28"/>
        </w:rPr>
        <w:t xml:space="preserve">2.Признать утратившим силу постановление </w:t>
      </w:r>
      <w:r w:rsidR="00EE23DE" w:rsidRPr="00F90FB1">
        <w:rPr>
          <w:rFonts w:ascii="Times New Roman" w:hAnsi="Times New Roman" w:cs="Times New Roman"/>
          <w:sz w:val="28"/>
          <w:szCs w:val="28"/>
        </w:rPr>
        <w:t>№1</w:t>
      </w:r>
      <w:r w:rsidRPr="00F90FB1">
        <w:rPr>
          <w:rFonts w:ascii="Times New Roman" w:hAnsi="Times New Roman" w:cs="Times New Roman"/>
          <w:sz w:val="28"/>
          <w:szCs w:val="28"/>
        </w:rPr>
        <w:t>08</w:t>
      </w:r>
      <w:r w:rsidR="00EE23DE" w:rsidRPr="00F90FB1">
        <w:rPr>
          <w:rFonts w:ascii="Times New Roman" w:hAnsi="Times New Roman" w:cs="Times New Roman"/>
          <w:sz w:val="28"/>
          <w:szCs w:val="28"/>
        </w:rPr>
        <w:t xml:space="preserve"> от </w:t>
      </w:r>
      <w:r w:rsidRPr="00F90FB1">
        <w:rPr>
          <w:rFonts w:ascii="Times New Roman" w:hAnsi="Times New Roman" w:cs="Times New Roman"/>
          <w:sz w:val="28"/>
          <w:szCs w:val="28"/>
        </w:rPr>
        <w:t>06.04</w:t>
      </w:r>
      <w:r w:rsidR="00EE23DE" w:rsidRPr="00F90FB1">
        <w:rPr>
          <w:rFonts w:ascii="Times New Roman" w:hAnsi="Times New Roman" w:cs="Times New Roman"/>
          <w:sz w:val="28"/>
          <w:szCs w:val="28"/>
        </w:rPr>
        <w:t>.20</w:t>
      </w:r>
      <w:r w:rsidR="002C739E" w:rsidRPr="00F90FB1">
        <w:rPr>
          <w:rFonts w:ascii="Times New Roman" w:hAnsi="Times New Roman" w:cs="Times New Roman"/>
          <w:sz w:val="28"/>
          <w:szCs w:val="28"/>
        </w:rPr>
        <w:t>20</w:t>
      </w:r>
      <w:r w:rsidR="00072ACF" w:rsidRPr="00F90FB1">
        <w:rPr>
          <w:rFonts w:ascii="Times New Roman" w:hAnsi="Times New Roman" w:cs="Times New Roman"/>
          <w:sz w:val="28"/>
          <w:szCs w:val="28"/>
        </w:rPr>
        <w:t xml:space="preserve"> </w:t>
      </w:r>
      <w:r w:rsidR="00EE23DE" w:rsidRPr="00F90FB1">
        <w:rPr>
          <w:rFonts w:ascii="Times New Roman" w:hAnsi="Times New Roman" w:cs="Times New Roman"/>
          <w:sz w:val="28"/>
          <w:szCs w:val="28"/>
        </w:rPr>
        <w:t>г.</w:t>
      </w:r>
      <w:r w:rsidR="00EE23DE" w:rsidRPr="00072ACF">
        <w:rPr>
          <w:rFonts w:ascii="Times New Roman" w:hAnsi="Times New Roman" w:cs="Times New Roman"/>
          <w:sz w:val="28"/>
          <w:szCs w:val="28"/>
        </w:rPr>
        <w:t xml:space="preserve"> «Об установлении особого противопожарного режима на территории </w:t>
      </w:r>
      <w:r>
        <w:rPr>
          <w:rFonts w:ascii="Times New Roman" w:hAnsi="Times New Roman" w:cs="Times New Roman"/>
          <w:sz w:val="28"/>
          <w:szCs w:val="28"/>
        </w:rPr>
        <w:t>города Белинского</w:t>
      </w:r>
      <w:r w:rsidR="00EE23DE" w:rsidRPr="00072A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E23DE" w:rsidRPr="00072ACF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proofErr w:type="gramEnd"/>
      <w:r w:rsidR="00EE23DE" w:rsidRPr="00072ACF">
        <w:rPr>
          <w:rFonts w:ascii="Times New Roman" w:hAnsi="Times New Roman" w:cs="Times New Roman"/>
          <w:sz w:val="28"/>
          <w:szCs w:val="28"/>
        </w:rPr>
        <w:t xml:space="preserve"> района Пензенской области».</w:t>
      </w:r>
    </w:p>
    <w:p w:rsidR="00072ACF" w:rsidRDefault="002C739E" w:rsidP="00072ACF">
      <w:pPr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72ACF" w:rsidRPr="00AB3B32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информационном бюллетене «</w:t>
      </w:r>
      <w:r w:rsidR="00F90FB1">
        <w:rPr>
          <w:rFonts w:ascii="Times New Roman" w:hAnsi="Times New Roman" w:cs="Times New Roman"/>
          <w:sz w:val="28"/>
          <w:szCs w:val="28"/>
        </w:rPr>
        <w:t>Вести города</w:t>
      </w:r>
      <w:r w:rsidR="00072ACF">
        <w:rPr>
          <w:rFonts w:ascii="Times New Roman" w:hAnsi="Times New Roman" w:cs="Times New Roman"/>
          <w:sz w:val="28"/>
          <w:szCs w:val="28"/>
        </w:rPr>
        <w:t>»</w:t>
      </w:r>
      <w:r w:rsidR="00072ACF" w:rsidRPr="00AB3B32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</w:t>
      </w:r>
      <w:r w:rsidR="00F90FB1">
        <w:rPr>
          <w:rFonts w:ascii="Times New Roman" w:hAnsi="Times New Roman" w:cs="Times New Roman"/>
          <w:sz w:val="28"/>
          <w:szCs w:val="28"/>
        </w:rPr>
        <w:t>города Белинского</w:t>
      </w:r>
      <w:r w:rsidR="00072ACF" w:rsidRPr="00AB3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72ACF" w:rsidRPr="00AB3B32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proofErr w:type="gramEnd"/>
      <w:r w:rsidR="00072ACF" w:rsidRPr="00AB3B32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="00072ACF">
        <w:rPr>
          <w:rFonts w:ascii="Times New Roman" w:hAnsi="Times New Roman" w:cs="Times New Roman"/>
          <w:sz w:val="28"/>
          <w:szCs w:val="28"/>
        </w:rPr>
        <w:t>.</w:t>
      </w:r>
    </w:p>
    <w:p w:rsidR="00072ACF" w:rsidRPr="007B19AB" w:rsidRDefault="002C739E" w:rsidP="00072ACF">
      <w:pPr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72ACF" w:rsidRPr="007B19A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подписания.</w:t>
      </w:r>
    </w:p>
    <w:p w:rsidR="00072ACF" w:rsidRPr="00201B65" w:rsidRDefault="002C739E" w:rsidP="00072ACF">
      <w:pPr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proofErr w:type="gramStart"/>
      <w:r w:rsidR="00072ACF" w:rsidRPr="007B19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72ACF" w:rsidRPr="007B19A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главу</w:t>
      </w:r>
      <w:r w:rsidR="00072ACF">
        <w:rPr>
          <w:rFonts w:ascii="Times New Roman" w:hAnsi="Times New Roman" w:cs="Times New Roman"/>
          <w:sz w:val="28"/>
          <w:szCs w:val="28"/>
        </w:rPr>
        <w:t xml:space="preserve"> </w:t>
      </w:r>
      <w:r w:rsidR="00072ACF" w:rsidRPr="007B19A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90FB1">
        <w:rPr>
          <w:rFonts w:ascii="Times New Roman" w:hAnsi="Times New Roman" w:cs="Times New Roman"/>
          <w:sz w:val="28"/>
          <w:szCs w:val="28"/>
        </w:rPr>
        <w:t>города Белинского</w:t>
      </w:r>
      <w:r w:rsidR="00072ACF" w:rsidRPr="007B19AB">
        <w:rPr>
          <w:rFonts w:ascii="Times New Roman" w:hAnsi="Times New Roman" w:cs="Times New Roman"/>
          <w:sz w:val="28"/>
          <w:szCs w:val="28"/>
        </w:rPr>
        <w:t>.</w:t>
      </w:r>
      <w:r w:rsidR="00072ACF" w:rsidRPr="00C52AEC">
        <w:rPr>
          <w:sz w:val="28"/>
          <w:szCs w:val="28"/>
        </w:rPr>
        <w:t xml:space="preserve"> </w:t>
      </w:r>
    </w:p>
    <w:p w:rsidR="00201B65" w:rsidRPr="00201B65" w:rsidRDefault="00201B65" w:rsidP="00072ACF">
      <w:pPr>
        <w:ind w:firstLine="560"/>
        <w:jc w:val="both"/>
        <w:rPr>
          <w:rFonts w:ascii="Times New Roman" w:hAnsi="Times New Roman" w:cs="Times New Roman"/>
          <w:szCs w:val="28"/>
        </w:rPr>
      </w:pPr>
    </w:p>
    <w:p w:rsidR="00F90FB1" w:rsidRDefault="00F90FB1" w:rsidP="00072A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0FB1" w:rsidRDefault="00F90FB1" w:rsidP="00072A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2ACF" w:rsidRPr="007B19AB" w:rsidRDefault="00F90FB1" w:rsidP="00072A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72ACF" w:rsidRPr="007B19AB">
        <w:rPr>
          <w:rFonts w:ascii="Times New Roman" w:hAnsi="Times New Roman" w:cs="Times New Roman"/>
          <w:sz w:val="28"/>
          <w:szCs w:val="28"/>
        </w:rPr>
        <w:t xml:space="preserve">Глава администрации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М.В.Фрунзе</w:t>
      </w:r>
      <w:proofErr w:type="spellEnd"/>
    </w:p>
    <w:sectPr w:rsidR="00072ACF" w:rsidRPr="007B19AB" w:rsidSect="00201B6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D10"/>
    <w:rsid w:val="00072ACF"/>
    <w:rsid w:val="001C26F6"/>
    <w:rsid w:val="00201B65"/>
    <w:rsid w:val="00210134"/>
    <w:rsid w:val="002C6E43"/>
    <w:rsid w:val="002C739E"/>
    <w:rsid w:val="003524A8"/>
    <w:rsid w:val="003A1F59"/>
    <w:rsid w:val="00525D10"/>
    <w:rsid w:val="00C12F5F"/>
    <w:rsid w:val="00C57C69"/>
    <w:rsid w:val="00DF243B"/>
    <w:rsid w:val="00E502A2"/>
    <w:rsid w:val="00EE23DE"/>
    <w:rsid w:val="00F9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23D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23DE"/>
    <w:rPr>
      <w:b/>
      <w:bCs/>
    </w:rPr>
  </w:style>
  <w:style w:type="paragraph" w:styleId="a5">
    <w:name w:val="header"/>
    <w:basedOn w:val="a"/>
    <w:link w:val="a6"/>
    <w:rsid w:val="00072ACF"/>
    <w:pPr>
      <w:widowControl w:val="0"/>
      <w:tabs>
        <w:tab w:val="center" w:pos="4153"/>
        <w:tab w:val="right" w:pos="8306"/>
      </w:tabs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072AC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072ACF"/>
    <w:pPr>
      <w:widowControl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90F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0F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23D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23DE"/>
    <w:rPr>
      <w:b/>
      <w:bCs/>
    </w:rPr>
  </w:style>
  <w:style w:type="paragraph" w:styleId="a5">
    <w:name w:val="header"/>
    <w:basedOn w:val="a"/>
    <w:link w:val="a6"/>
    <w:rsid w:val="00072ACF"/>
    <w:pPr>
      <w:widowControl w:val="0"/>
      <w:tabs>
        <w:tab w:val="center" w:pos="4153"/>
        <w:tab w:val="right" w:pos="8306"/>
      </w:tabs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072AC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072ACF"/>
    <w:pPr>
      <w:widowControl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90F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0F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7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Михалёв</dc:creator>
  <cp:lastModifiedBy>111</cp:lastModifiedBy>
  <cp:revision>3</cp:revision>
  <cp:lastPrinted>2020-09-22T07:41:00Z</cp:lastPrinted>
  <dcterms:created xsi:type="dcterms:W3CDTF">2020-09-22T07:29:00Z</dcterms:created>
  <dcterms:modified xsi:type="dcterms:W3CDTF">2020-09-22T07:41:00Z</dcterms:modified>
</cp:coreProperties>
</file>